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FEFE2" w14:textId="14C93C28" w:rsidR="00A253E6" w:rsidRPr="00A253E6" w:rsidRDefault="00A253E6" w:rsidP="00A253E6">
      <w:pPr>
        <w:spacing w:after="0"/>
        <w:ind w:firstLine="709"/>
        <w:jc w:val="right"/>
        <w:rPr>
          <w:b/>
          <w:bCs/>
        </w:rPr>
      </w:pPr>
      <w:r>
        <w:rPr>
          <w:b/>
          <w:bCs/>
        </w:rPr>
        <w:t>Приложение 1</w:t>
      </w:r>
    </w:p>
    <w:p w14:paraId="43521631" w14:textId="7071B2A9" w:rsidR="00F12C76" w:rsidRPr="00A253E6" w:rsidRDefault="002A3F3A" w:rsidP="006C0B77">
      <w:pPr>
        <w:spacing w:after="0"/>
        <w:ind w:firstLine="709"/>
        <w:jc w:val="both"/>
        <w:rPr>
          <w:b/>
          <w:bCs/>
        </w:rPr>
      </w:pPr>
      <w:r w:rsidRPr="002E588B">
        <w:rPr>
          <w:b/>
          <w:bCs/>
        </w:rPr>
        <w:t xml:space="preserve">Изменения </w:t>
      </w:r>
      <w:r w:rsidR="003E3632">
        <w:rPr>
          <w:b/>
          <w:bCs/>
        </w:rPr>
        <w:t>в</w:t>
      </w:r>
      <w:r w:rsidRPr="002E588B">
        <w:rPr>
          <w:b/>
          <w:bCs/>
        </w:rPr>
        <w:t xml:space="preserve"> ФФД</w:t>
      </w:r>
      <w:r w:rsidR="00CE10B4" w:rsidRPr="00CE10B4">
        <w:rPr>
          <w:b/>
        </w:rPr>
        <w:t xml:space="preserve"> </w:t>
      </w:r>
      <w:r w:rsidR="00CE10B4">
        <w:rPr>
          <w:b/>
        </w:rPr>
        <w:t>от 26.03.2025 № ЕД-7-20</w:t>
      </w:r>
      <w:r w:rsidR="00CE10B4" w:rsidRPr="00073D6C">
        <w:rPr>
          <w:b/>
        </w:rPr>
        <w:t>/236@</w:t>
      </w:r>
      <w:r w:rsidR="003E3632">
        <w:rPr>
          <w:b/>
          <w:bCs/>
        </w:rPr>
        <w:t xml:space="preserve"> и реализация в ПО ККТ серии «ПРИМ»</w:t>
      </w:r>
      <w:r w:rsidR="00A253E6" w:rsidRPr="00A253E6">
        <w:rPr>
          <w:b/>
          <w:bCs/>
        </w:rPr>
        <w:t xml:space="preserve">     </w:t>
      </w:r>
    </w:p>
    <w:p w14:paraId="65524153" w14:textId="12DE87B1" w:rsidR="006838A3" w:rsidRPr="006838A3" w:rsidRDefault="006838A3" w:rsidP="006838A3">
      <w:pPr>
        <w:spacing w:after="0"/>
        <w:rPr>
          <w:sz w:val="22"/>
        </w:rPr>
      </w:pPr>
      <w:r>
        <w:rPr>
          <w:sz w:val="22"/>
        </w:rPr>
        <w:t xml:space="preserve">Версия 501_01: Библиотека </w:t>
      </w:r>
      <w:r>
        <w:rPr>
          <w:sz w:val="22"/>
          <w:lang w:val="en-US"/>
        </w:rPr>
        <w:t>Azimuth</w:t>
      </w:r>
      <w:r w:rsidRPr="00AC7E5A">
        <w:rPr>
          <w:sz w:val="22"/>
        </w:rPr>
        <w:t>.</w:t>
      </w:r>
      <w:r>
        <w:rPr>
          <w:sz w:val="22"/>
          <w:lang w:val="en-US"/>
        </w:rPr>
        <w:t>dll</w:t>
      </w:r>
      <w:r>
        <w:rPr>
          <w:sz w:val="22"/>
        </w:rPr>
        <w:t xml:space="preserve"> – не изменяется</w:t>
      </w:r>
    </w:p>
    <w:p w14:paraId="5C22E4B9" w14:textId="2BFF0F5C" w:rsidR="00A50BA4" w:rsidRDefault="006838A3" w:rsidP="006838A3">
      <w:pPr>
        <w:spacing w:after="0"/>
        <w:rPr>
          <w:sz w:val="22"/>
        </w:rPr>
      </w:pPr>
      <w:r>
        <w:rPr>
          <w:sz w:val="22"/>
        </w:rPr>
        <w:t xml:space="preserve">                           Структура используемых команд не изменяется.</w:t>
      </w:r>
    </w:p>
    <w:p w14:paraId="66D26B2B" w14:textId="77777777" w:rsidR="006838A3" w:rsidRDefault="006838A3" w:rsidP="006838A3">
      <w:pPr>
        <w:spacing w:after="0"/>
        <w:rPr>
          <w:sz w:val="24"/>
          <w:szCs w:val="24"/>
        </w:rPr>
      </w:pPr>
    </w:p>
    <w:tbl>
      <w:tblPr>
        <w:tblStyle w:val="a4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"/>
        <w:gridCol w:w="3537"/>
        <w:gridCol w:w="572"/>
        <w:gridCol w:w="567"/>
        <w:gridCol w:w="569"/>
        <w:gridCol w:w="3969"/>
        <w:gridCol w:w="4536"/>
        <w:gridCol w:w="1276"/>
      </w:tblGrid>
      <w:tr w:rsidR="00A63731" w14:paraId="29924D38" w14:textId="3759ABCE" w:rsidTr="00A30888">
        <w:trPr>
          <w:trHeight w:val="528"/>
          <w:tblHeader/>
        </w:trPr>
        <w:tc>
          <w:tcPr>
            <w:tcW w:w="567" w:type="dxa"/>
            <w:vMerge w:val="restart"/>
          </w:tcPr>
          <w:p w14:paraId="7864FB06" w14:textId="3922F693" w:rsidR="00A63731" w:rsidRPr="002E588B" w:rsidRDefault="00A63731" w:rsidP="005F00FC">
            <w:pPr>
              <w:jc w:val="center"/>
              <w:rPr>
                <w:sz w:val="24"/>
                <w:szCs w:val="24"/>
              </w:rPr>
            </w:pPr>
            <w:bookmarkStart w:id="0" w:name="_Hlk200985229"/>
            <w:r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3537" w:type="dxa"/>
            <w:vMerge w:val="restart"/>
          </w:tcPr>
          <w:p w14:paraId="76993DBB" w14:textId="6A5D6BAD" w:rsidR="00A63731" w:rsidRPr="005F00FC" w:rsidRDefault="00A63731" w:rsidP="005F00FC">
            <w:pPr>
              <w:jc w:val="both"/>
              <w:rPr>
                <w:b/>
                <w:bCs/>
                <w:sz w:val="20"/>
                <w:szCs w:val="20"/>
              </w:rPr>
            </w:pPr>
            <w:r w:rsidRPr="005F00FC">
              <w:rPr>
                <w:b/>
                <w:bCs/>
                <w:sz w:val="20"/>
                <w:szCs w:val="20"/>
              </w:rPr>
              <w:t>Изменения ФФД</w:t>
            </w:r>
            <w:r>
              <w:rPr>
                <w:b/>
                <w:bCs/>
                <w:sz w:val="20"/>
                <w:szCs w:val="20"/>
              </w:rPr>
              <w:t>, которые необходимо реализовать</w:t>
            </w:r>
          </w:p>
        </w:tc>
        <w:tc>
          <w:tcPr>
            <w:tcW w:w="1708" w:type="dxa"/>
            <w:gridSpan w:val="3"/>
          </w:tcPr>
          <w:p w14:paraId="6B322B49" w14:textId="276DA64A" w:rsidR="00A63731" w:rsidRDefault="00A63731" w:rsidP="005F00F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Используется</w:t>
            </w:r>
          </w:p>
          <w:p w14:paraId="04DBDF55" w14:textId="63526679" w:rsidR="00A63731" w:rsidRPr="005F00FC" w:rsidRDefault="00A63731" w:rsidP="005F00FC">
            <w:pPr>
              <w:jc w:val="both"/>
              <w:rPr>
                <w:b/>
                <w:bCs/>
                <w:sz w:val="20"/>
                <w:szCs w:val="20"/>
              </w:rPr>
            </w:pPr>
            <w:r w:rsidRPr="005F00FC">
              <w:rPr>
                <w:b/>
                <w:bCs/>
                <w:sz w:val="20"/>
                <w:szCs w:val="20"/>
              </w:rPr>
              <w:t>ФФД</w:t>
            </w:r>
          </w:p>
        </w:tc>
        <w:tc>
          <w:tcPr>
            <w:tcW w:w="3969" w:type="dxa"/>
            <w:vMerge w:val="restart"/>
          </w:tcPr>
          <w:p w14:paraId="7D0F17A2" w14:textId="18580C48" w:rsidR="00A63731" w:rsidRPr="008172B9" w:rsidRDefault="00A63731" w:rsidP="005F00F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Как реализовано</w:t>
            </w:r>
            <w:r w:rsidRPr="008172B9">
              <w:rPr>
                <w:b/>
                <w:bCs/>
                <w:sz w:val="24"/>
                <w:szCs w:val="24"/>
              </w:rPr>
              <w:t xml:space="preserve"> в ПО ККТ</w:t>
            </w:r>
          </w:p>
          <w:p w14:paraId="3450DA72" w14:textId="77777777" w:rsidR="00A63731" w:rsidRPr="008172B9" w:rsidRDefault="00A63731" w:rsidP="005F00FC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14:paraId="5803EC6F" w14:textId="32E89726" w:rsidR="00A63731" w:rsidRPr="008172B9" w:rsidRDefault="00A63731" w:rsidP="005F00F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Изменения для пользователя</w:t>
            </w:r>
          </w:p>
        </w:tc>
        <w:tc>
          <w:tcPr>
            <w:tcW w:w="1276" w:type="dxa"/>
            <w:vMerge w:val="restart"/>
          </w:tcPr>
          <w:p w14:paraId="0620D0EF" w14:textId="0E2DAB63" w:rsidR="00A63731" w:rsidRPr="008172B9" w:rsidRDefault="00A63731" w:rsidP="00A63731">
            <w:pPr>
              <w:rPr>
                <w:b/>
                <w:bCs/>
                <w:sz w:val="20"/>
                <w:szCs w:val="20"/>
              </w:rPr>
            </w:pPr>
            <w:r w:rsidRPr="008172B9">
              <w:rPr>
                <w:b/>
                <w:bCs/>
                <w:sz w:val="20"/>
                <w:szCs w:val="20"/>
              </w:rPr>
              <w:t>Номер версии, в которой вводится изменение</w:t>
            </w:r>
          </w:p>
        </w:tc>
      </w:tr>
      <w:tr w:rsidR="00A63731" w14:paraId="610349EE" w14:textId="27E1F184" w:rsidTr="00A30888">
        <w:trPr>
          <w:trHeight w:val="624"/>
          <w:tblHeader/>
        </w:trPr>
        <w:tc>
          <w:tcPr>
            <w:tcW w:w="567" w:type="dxa"/>
            <w:vMerge/>
          </w:tcPr>
          <w:p w14:paraId="26448EDC" w14:textId="77777777" w:rsidR="00A63731" w:rsidRDefault="00A63731" w:rsidP="005F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7" w:type="dxa"/>
            <w:vMerge/>
          </w:tcPr>
          <w:p w14:paraId="2F29594E" w14:textId="77777777" w:rsidR="00A63731" w:rsidRPr="005F00FC" w:rsidRDefault="00A63731" w:rsidP="005F00F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2" w:type="dxa"/>
          </w:tcPr>
          <w:p w14:paraId="6053C579" w14:textId="605DF5F5" w:rsidR="00A63731" w:rsidRPr="005F00FC" w:rsidRDefault="00A63731" w:rsidP="005F00FC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5F00FC">
              <w:rPr>
                <w:b/>
                <w:bCs/>
                <w:sz w:val="20"/>
                <w:szCs w:val="20"/>
              </w:rPr>
              <w:t>1.05</w:t>
            </w:r>
          </w:p>
        </w:tc>
        <w:tc>
          <w:tcPr>
            <w:tcW w:w="567" w:type="dxa"/>
          </w:tcPr>
          <w:p w14:paraId="236074EF" w14:textId="5A51000D" w:rsidR="00A63731" w:rsidRPr="008172B9" w:rsidRDefault="00A63731" w:rsidP="005F00F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569" w:type="dxa"/>
          </w:tcPr>
          <w:p w14:paraId="184D8A1A" w14:textId="66D7FE97" w:rsidR="00A63731" w:rsidRPr="008172B9" w:rsidRDefault="00A63731" w:rsidP="005F00F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3969" w:type="dxa"/>
            <w:vMerge/>
          </w:tcPr>
          <w:p w14:paraId="08CB9F62" w14:textId="37E2F13D" w:rsidR="00A63731" w:rsidRDefault="00A63731" w:rsidP="005F00FC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06AE1FB6" w14:textId="77777777" w:rsidR="00A63731" w:rsidRPr="008172B9" w:rsidRDefault="00A63731" w:rsidP="005F00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1FB0E20" w14:textId="77777777" w:rsidR="00A63731" w:rsidRPr="008172B9" w:rsidRDefault="00A63731" w:rsidP="005F00F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63731" w14:paraId="117F178E" w14:textId="7466EE04" w:rsidTr="00A30888">
        <w:tc>
          <w:tcPr>
            <w:tcW w:w="567" w:type="dxa"/>
          </w:tcPr>
          <w:p w14:paraId="1419B3D6" w14:textId="47B98D5B" w:rsidR="00A63731" w:rsidRDefault="00A63731" w:rsidP="00A6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14:paraId="715C6E23" w14:textId="386093AD" w:rsidR="00A63731" w:rsidRPr="005F00FC" w:rsidRDefault="00A63731" w:rsidP="00A63731">
            <w:pPr>
              <w:rPr>
                <w:sz w:val="22"/>
              </w:rPr>
            </w:pPr>
            <w:r w:rsidRPr="005F00FC">
              <w:rPr>
                <w:sz w:val="22"/>
              </w:rPr>
              <w:t>В случае осуществления расчета в сети «Интернет» в состав кассового чека (БСО)</w:t>
            </w:r>
            <w:r w:rsidR="006373EF">
              <w:rPr>
                <w:sz w:val="22"/>
              </w:rPr>
              <w:t xml:space="preserve"> и кассового чека коррекции</w:t>
            </w:r>
            <w:r w:rsidRPr="005F00FC">
              <w:rPr>
                <w:sz w:val="22"/>
              </w:rPr>
              <w:t xml:space="preserve"> в электронной форме включаются реквизиты:</w:t>
            </w:r>
          </w:p>
          <w:p w14:paraId="2B0D79A1" w14:textId="77777777" w:rsidR="00A63731" w:rsidRPr="005F00FC" w:rsidRDefault="00A63731" w:rsidP="00A63731">
            <w:pPr>
              <w:pStyle w:val="a3"/>
              <w:ind w:left="0"/>
              <w:rPr>
                <w:sz w:val="22"/>
              </w:rPr>
            </w:pPr>
            <w:r w:rsidRPr="005F00FC">
              <w:rPr>
                <w:sz w:val="22"/>
              </w:rPr>
              <w:t xml:space="preserve">- «признак расчета в «Интернет» </w:t>
            </w:r>
          </w:p>
          <w:p w14:paraId="01FA3047" w14:textId="56CF6398" w:rsidR="00A63731" w:rsidRPr="005F00FC" w:rsidRDefault="00A63731" w:rsidP="00A63731">
            <w:pPr>
              <w:pStyle w:val="a3"/>
              <w:ind w:left="0"/>
              <w:rPr>
                <w:sz w:val="22"/>
              </w:rPr>
            </w:pPr>
            <w:r w:rsidRPr="005F00FC">
              <w:rPr>
                <w:sz w:val="22"/>
              </w:rPr>
              <w:t xml:space="preserve">   (тег 1125), имеющий значение, равное</w:t>
            </w:r>
            <w:r>
              <w:rPr>
                <w:sz w:val="22"/>
              </w:rPr>
              <w:t xml:space="preserve"> </w:t>
            </w:r>
            <w:r w:rsidRPr="005F00FC">
              <w:rPr>
                <w:sz w:val="22"/>
              </w:rPr>
              <w:t>«1»;</w:t>
            </w:r>
          </w:p>
          <w:p w14:paraId="761AB522" w14:textId="6E719374" w:rsidR="00A63731" w:rsidRPr="005F00FC" w:rsidRDefault="00A63731" w:rsidP="00A63731">
            <w:pPr>
              <w:pStyle w:val="a3"/>
              <w:ind w:left="0"/>
              <w:rPr>
                <w:sz w:val="22"/>
              </w:rPr>
            </w:pPr>
            <w:r w:rsidRPr="005F00FC">
              <w:rPr>
                <w:sz w:val="22"/>
              </w:rPr>
              <w:t>- реквизит «место расчетов» (тег 1187)</w:t>
            </w:r>
            <w:r>
              <w:rPr>
                <w:sz w:val="22"/>
              </w:rPr>
              <w:t xml:space="preserve"> д</w:t>
            </w:r>
            <w:r w:rsidRPr="005F00FC">
              <w:rPr>
                <w:sz w:val="22"/>
              </w:rPr>
              <w:t>олжен содержать адрес сайта в сети «Интернет»;</w:t>
            </w:r>
          </w:p>
          <w:p w14:paraId="4A18D7D1" w14:textId="64CF2B94" w:rsidR="00A63731" w:rsidRPr="005F00FC" w:rsidRDefault="00A63731" w:rsidP="00A63731">
            <w:pPr>
              <w:pStyle w:val="a3"/>
              <w:ind w:left="0"/>
              <w:rPr>
                <w:sz w:val="22"/>
              </w:rPr>
            </w:pPr>
            <w:r w:rsidRPr="005F00FC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Pr="005F00FC">
              <w:rPr>
                <w:sz w:val="22"/>
              </w:rPr>
              <w:t>реквизит «телефон или электронный адрес покупателя» (тег 1008) должен содержать абонентский номер или</w:t>
            </w:r>
            <w:r>
              <w:rPr>
                <w:sz w:val="22"/>
              </w:rPr>
              <w:t xml:space="preserve"> </w:t>
            </w:r>
            <w:r w:rsidRPr="005F00FC">
              <w:rPr>
                <w:sz w:val="22"/>
              </w:rPr>
              <w:t xml:space="preserve">адрес электронной почты, предоставленный покупателем </w:t>
            </w:r>
          </w:p>
          <w:p w14:paraId="540C5D82" w14:textId="5A575E72" w:rsidR="00A63731" w:rsidRPr="005F00FC" w:rsidRDefault="00A63731" w:rsidP="00A63731">
            <w:pPr>
              <w:pStyle w:val="a3"/>
              <w:ind w:left="0"/>
              <w:rPr>
                <w:sz w:val="22"/>
              </w:rPr>
            </w:pPr>
            <w:r w:rsidRPr="005F00FC">
              <w:rPr>
                <w:sz w:val="22"/>
              </w:rPr>
              <w:t xml:space="preserve">(клиентом) пользователю для </w:t>
            </w:r>
          </w:p>
          <w:p w14:paraId="79A3D309" w14:textId="7E3BCA5E" w:rsidR="00A63731" w:rsidRPr="005F00FC" w:rsidRDefault="00A63731" w:rsidP="00A63731">
            <w:pPr>
              <w:pStyle w:val="a3"/>
              <w:ind w:left="0"/>
              <w:rPr>
                <w:sz w:val="22"/>
              </w:rPr>
            </w:pPr>
            <w:r w:rsidRPr="005F00FC">
              <w:rPr>
                <w:sz w:val="22"/>
              </w:rPr>
              <w:t xml:space="preserve">  получения кассового чека (БСО) в электронной форме.</w:t>
            </w:r>
          </w:p>
          <w:p w14:paraId="3914CBC5" w14:textId="77777777" w:rsidR="00A63731" w:rsidRPr="005F00FC" w:rsidRDefault="00A63731" w:rsidP="00A63731">
            <w:pPr>
              <w:rPr>
                <w:sz w:val="22"/>
              </w:rPr>
            </w:pPr>
          </w:p>
        </w:tc>
        <w:tc>
          <w:tcPr>
            <w:tcW w:w="572" w:type="dxa"/>
          </w:tcPr>
          <w:p w14:paraId="6DDA12CA" w14:textId="75886828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14:paraId="3AB34952" w14:textId="0D10C922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9" w:type="dxa"/>
          </w:tcPr>
          <w:p w14:paraId="5407AAB1" w14:textId="5800E7E7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3969" w:type="dxa"/>
          </w:tcPr>
          <w:p w14:paraId="0F902D4A" w14:textId="05CD3E14" w:rsidR="00A63731" w:rsidRDefault="00A63731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Для ККТ, зарегистрированных как </w:t>
            </w:r>
            <w:r w:rsidR="009F1D7A">
              <w:rPr>
                <w:sz w:val="22"/>
              </w:rPr>
              <w:t xml:space="preserve">«признак расчета </w:t>
            </w:r>
            <w:r>
              <w:rPr>
                <w:sz w:val="22"/>
              </w:rPr>
              <w:t>в Интернет</w:t>
            </w:r>
            <w:r w:rsidR="009F1D7A">
              <w:rPr>
                <w:sz w:val="22"/>
              </w:rPr>
              <w:t>»</w:t>
            </w:r>
            <w:r>
              <w:rPr>
                <w:sz w:val="22"/>
              </w:rPr>
              <w:t xml:space="preserve"> необходимо </w:t>
            </w:r>
            <w:r w:rsidR="009F1D7A">
              <w:rPr>
                <w:sz w:val="22"/>
              </w:rPr>
              <w:t xml:space="preserve">в кассовый чек </w:t>
            </w:r>
            <w:r>
              <w:rPr>
                <w:sz w:val="22"/>
              </w:rPr>
              <w:t>добавлять теги 1187, 1008</w:t>
            </w:r>
            <w:r w:rsidR="004338E2">
              <w:rPr>
                <w:sz w:val="22"/>
              </w:rPr>
              <w:t xml:space="preserve">, в противном случае ККТ формирует ошибку </w:t>
            </w:r>
            <w:r w:rsidR="004338E2" w:rsidRPr="004338E2">
              <w:rPr>
                <w:sz w:val="22"/>
              </w:rPr>
              <w:t>«6291» – «Отсутствует обязательный тег»</w:t>
            </w:r>
            <w:r w:rsidR="004338E2">
              <w:rPr>
                <w:sz w:val="22"/>
              </w:rPr>
              <w:t>.</w:t>
            </w:r>
          </w:p>
          <w:p w14:paraId="0DC54D4A" w14:textId="69EE0DFD" w:rsidR="004338E2" w:rsidRPr="00A63731" w:rsidRDefault="00C142E6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>Тег 1125 формирует ККТ.</w:t>
            </w:r>
          </w:p>
          <w:p w14:paraId="37948D2E" w14:textId="77777777" w:rsidR="00A63731" w:rsidRPr="006373EF" w:rsidRDefault="00A63731" w:rsidP="00A63731">
            <w:pPr>
              <w:jc w:val="both"/>
              <w:rPr>
                <w:sz w:val="22"/>
              </w:rPr>
            </w:pPr>
          </w:p>
          <w:p w14:paraId="331FB37A" w14:textId="77777777" w:rsidR="00AC7E5A" w:rsidRPr="006373EF" w:rsidRDefault="00AC7E5A" w:rsidP="00A63731">
            <w:pPr>
              <w:jc w:val="both"/>
              <w:rPr>
                <w:sz w:val="22"/>
              </w:rPr>
            </w:pPr>
          </w:p>
          <w:p w14:paraId="13B23E2F" w14:textId="3A9E46A8" w:rsidR="00A63731" w:rsidRPr="00A63731" w:rsidRDefault="00A63731" w:rsidP="006838A3">
            <w:pPr>
              <w:jc w:val="both"/>
              <w:rPr>
                <w:sz w:val="22"/>
              </w:rPr>
            </w:pPr>
          </w:p>
        </w:tc>
        <w:tc>
          <w:tcPr>
            <w:tcW w:w="4536" w:type="dxa"/>
          </w:tcPr>
          <w:p w14:paraId="050BDFA7" w14:textId="1ECB5731" w:rsidR="009F1D7A" w:rsidRPr="005A03BE" w:rsidRDefault="009F1D7A" w:rsidP="00A63731">
            <w:pPr>
              <w:jc w:val="both"/>
              <w:rPr>
                <w:sz w:val="24"/>
                <w:szCs w:val="24"/>
              </w:rPr>
            </w:pPr>
            <w:r w:rsidRPr="005A03BE">
              <w:rPr>
                <w:sz w:val="24"/>
                <w:szCs w:val="24"/>
              </w:rPr>
              <w:t>Если при регистрации установлен параметр «признак расчета в Интернет», то для кассового чека необходимо добавлять:</w:t>
            </w:r>
          </w:p>
          <w:p w14:paraId="4E29E5E7" w14:textId="4B88F1FA" w:rsidR="00A63731" w:rsidRPr="005A03BE" w:rsidRDefault="00A63731" w:rsidP="00A63731">
            <w:pPr>
              <w:jc w:val="both"/>
              <w:rPr>
                <w:sz w:val="24"/>
                <w:szCs w:val="24"/>
              </w:rPr>
            </w:pPr>
            <w:r w:rsidRPr="005A03BE">
              <w:rPr>
                <w:sz w:val="24"/>
                <w:szCs w:val="24"/>
              </w:rPr>
              <w:t xml:space="preserve">Теги 1187, 1008 – </w:t>
            </w:r>
            <w:r w:rsidR="009F1D7A" w:rsidRPr="005A03BE">
              <w:rPr>
                <w:sz w:val="24"/>
                <w:szCs w:val="24"/>
              </w:rPr>
              <w:t xml:space="preserve">в команде 10 в произвольном </w:t>
            </w:r>
            <w:r w:rsidRPr="005A03BE">
              <w:rPr>
                <w:sz w:val="24"/>
                <w:szCs w:val="24"/>
              </w:rPr>
              <w:t>поле (или команде 73</w:t>
            </w:r>
            <w:r w:rsidR="009F1D7A" w:rsidRPr="005A03BE">
              <w:rPr>
                <w:sz w:val="24"/>
                <w:szCs w:val="24"/>
              </w:rPr>
              <w:t xml:space="preserve"> в произвольных полях, отдельно кажды</w:t>
            </w:r>
            <w:r w:rsidR="00AB4570" w:rsidRPr="005A03BE">
              <w:rPr>
                <w:sz w:val="24"/>
                <w:szCs w:val="24"/>
              </w:rPr>
              <w:t>й тег</w:t>
            </w:r>
            <w:r w:rsidRPr="005A03BE">
              <w:rPr>
                <w:sz w:val="24"/>
                <w:szCs w:val="24"/>
              </w:rPr>
              <w:t xml:space="preserve">), </w:t>
            </w:r>
          </w:p>
          <w:p w14:paraId="3865BD4A" w14:textId="3AE4EC6F" w:rsidR="00A63731" w:rsidRPr="005A03BE" w:rsidRDefault="00A63731" w:rsidP="00A63731">
            <w:pPr>
              <w:jc w:val="both"/>
              <w:rPr>
                <w:b/>
                <w:bCs/>
                <w:sz w:val="24"/>
                <w:szCs w:val="24"/>
              </w:rPr>
            </w:pPr>
            <w:r w:rsidRPr="005A03BE">
              <w:rPr>
                <w:b/>
                <w:bCs/>
                <w:sz w:val="24"/>
                <w:szCs w:val="24"/>
              </w:rPr>
              <w:t>тег 1125 формирует ККТ</w:t>
            </w:r>
            <w:r w:rsidR="00C142E6" w:rsidRPr="005A03BE">
              <w:rPr>
                <w:b/>
                <w:bCs/>
                <w:sz w:val="24"/>
                <w:szCs w:val="24"/>
              </w:rPr>
              <w:t>( добавлять не надо)</w:t>
            </w:r>
            <w:r w:rsidRPr="005A03BE">
              <w:rPr>
                <w:b/>
                <w:bCs/>
                <w:sz w:val="24"/>
                <w:szCs w:val="24"/>
              </w:rPr>
              <w:t>.</w:t>
            </w:r>
          </w:p>
          <w:p w14:paraId="2A106A96" w14:textId="77777777" w:rsidR="00C142E6" w:rsidRDefault="00C142E6" w:rsidP="00A63731">
            <w:pPr>
              <w:jc w:val="both"/>
              <w:rPr>
                <w:sz w:val="24"/>
                <w:szCs w:val="24"/>
              </w:rPr>
            </w:pPr>
          </w:p>
          <w:p w14:paraId="4E968810" w14:textId="7B4F3E27" w:rsidR="00A63731" w:rsidRDefault="009F1D7A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 для тегов:</w:t>
            </w:r>
          </w:p>
          <w:p w14:paraId="48A85903" w14:textId="4469E817" w:rsidR="009F1D7A" w:rsidRPr="006373EF" w:rsidRDefault="009F1D7A" w:rsidP="00A63731">
            <w:pPr>
              <w:jc w:val="both"/>
              <w:rPr>
                <w:sz w:val="24"/>
                <w:szCs w:val="24"/>
              </w:rPr>
            </w:pPr>
            <w:r w:rsidRPr="006373EF">
              <w:rPr>
                <w:sz w:val="24"/>
                <w:szCs w:val="24"/>
              </w:rPr>
              <w:t>&lt;1187&gt;</w:t>
            </w:r>
            <w:hyperlink r:id="rId8" w:history="1">
              <w:r w:rsidRPr="006A26F5">
                <w:rPr>
                  <w:rStyle w:val="a9"/>
                  <w:sz w:val="24"/>
                  <w:szCs w:val="24"/>
                  <w:lang w:val="en-US"/>
                </w:rPr>
                <w:t>www</w:t>
              </w:r>
              <w:r w:rsidRPr="006373EF">
                <w:rPr>
                  <w:rStyle w:val="a9"/>
                  <w:sz w:val="24"/>
                  <w:szCs w:val="24"/>
                </w:rPr>
                <w:t>.</w:t>
              </w:r>
              <w:r w:rsidRPr="006A26F5">
                <w:rPr>
                  <w:rStyle w:val="a9"/>
                  <w:sz w:val="24"/>
                  <w:szCs w:val="24"/>
                  <w:lang w:val="en-US"/>
                </w:rPr>
                <w:t>iskra</w:t>
              </w:r>
              <w:r w:rsidRPr="006373EF">
                <w:rPr>
                  <w:rStyle w:val="a9"/>
                  <w:sz w:val="24"/>
                  <w:szCs w:val="24"/>
                </w:rPr>
                <w:t>-</w:t>
              </w:r>
              <w:r w:rsidRPr="006A26F5">
                <w:rPr>
                  <w:rStyle w:val="a9"/>
                  <w:sz w:val="24"/>
                  <w:szCs w:val="24"/>
                  <w:lang w:val="en-US"/>
                </w:rPr>
                <w:t>kkt</w:t>
              </w:r>
              <w:r w:rsidRPr="006373EF">
                <w:rPr>
                  <w:rStyle w:val="a9"/>
                  <w:sz w:val="24"/>
                  <w:szCs w:val="24"/>
                </w:rPr>
                <w:t>.</w:t>
              </w:r>
              <w:r w:rsidRPr="006A26F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  <w:p w14:paraId="3DFE5BA5" w14:textId="7F0D6E68" w:rsidR="009F1D7A" w:rsidRPr="009F1D7A" w:rsidRDefault="009F1D7A" w:rsidP="00A63731">
            <w:pPr>
              <w:jc w:val="both"/>
              <w:rPr>
                <w:sz w:val="24"/>
                <w:szCs w:val="24"/>
              </w:rPr>
            </w:pPr>
            <w:r w:rsidRPr="009F1D7A">
              <w:rPr>
                <w:sz w:val="24"/>
                <w:szCs w:val="24"/>
              </w:rPr>
              <w:t xml:space="preserve">&lt;1008&gt;+79215556688  </w:t>
            </w:r>
            <w:r>
              <w:rPr>
                <w:sz w:val="24"/>
                <w:szCs w:val="24"/>
              </w:rPr>
              <w:t>или</w:t>
            </w:r>
          </w:p>
          <w:p w14:paraId="614D9508" w14:textId="24F938BF" w:rsidR="009F1D7A" w:rsidRPr="009F1D7A" w:rsidRDefault="009F1D7A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Pr="009F1D7A">
              <w:rPr>
                <w:sz w:val="24"/>
                <w:szCs w:val="24"/>
              </w:rPr>
              <w:t>&lt;1008&gt;</w:t>
            </w:r>
            <w:r>
              <w:rPr>
                <w:sz w:val="24"/>
                <w:szCs w:val="24"/>
                <w:lang w:val="en-US"/>
              </w:rPr>
              <w:t>petrov</w:t>
            </w:r>
            <w:r w:rsidRPr="009F1D7A">
              <w:rPr>
                <w:sz w:val="24"/>
                <w:szCs w:val="24"/>
              </w:rPr>
              <w:t>111@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9F1D7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  <w:p w14:paraId="41FC5531" w14:textId="77777777" w:rsidR="009F1D7A" w:rsidRDefault="009F1D7A" w:rsidP="00A63731">
            <w:pPr>
              <w:jc w:val="both"/>
              <w:rPr>
                <w:sz w:val="24"/>
                <w:szCs w:val="24"/>
              </w:rPr>
            </w:pPr>
          </w:p>
          <w:p w14:paraId="0527343D" w14:textId="3A449366" w:rsidR="004338E2" w:rsidRDefault="004338E2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</w:t>
            </w:r>
            <w:r w:rsidR="00C142E6">
              <w:rPr>
                <w:sz w:val="24"/>
                <w:szCs w:val="24"/>
              </w:rPr>
              <w:t xml:space="preserve"> команды:</w:t>
            </w:r>
          </w:p>
          <w:p w14:paraId="79EAC538" w14:textId="2D3271D1" w:rsidR="004338E2" w:rsidRDefault="004338E2" w:rsidP="00A63731">
            <w:pPr>
              <w:jc w:val="both"/>
              <w:rPr>
                <w:sz w:val="24"/>
                <w:szCs w:val="24"/>
              </w:rPr>
            </w:pPr>
            <w:r w:rsidRPr="004338E2">
              <w:rPr>
                <w:sz w:val="24"/>
                <w:szCs w:val="24"/>
              </w:rPr>
              <w:t>&gt;AERF210#170625#1009#00#Иванов|780000000001###01#00##&lt;1187&gt;www.iskra-kkt.ru|&lt;1008&gt;+79215556688|#&lt;D518</w:t>
            </w:r>
          </w:p>
          <w:p w14:paraId="25513B5F" w14:textId="77777777" w:rsidR="004338E2" w:rsidRDefault="004338E2" w:rsidP="00A63731">
            <w:pPr>
              <w:jc w:val="both"/>
              <w:rPr>
                <w:sz w:val="24"/>
                <w:szCs w:val="24"/>
              </w:rPr>
            </w:pPr>
          </w:p>
          <w:p w14:paraId="620FC17F" w14:textId="23639BC6" w:rsidR="004338E2" w:rsidRPr="009F1D7A" w:rsidRDefault="00AB4570" w:rsidP="00A308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</w:t>
            </w:r>
            <w:r w:rsidR="00C142E6">
              <w:rPr>
                <w:sz w:val="24"/>
                <w:szCs w:val="24"/>
              </w:rPr>
              <w:t xml:space="preserve">указанные </w:t>
            </w:r>
            <w:r>
              <w:rPr>
                <w:sz w:val="24"/>
                <w:szCs w:val="24"/>
              </w:rPr>
              <w:t>теги не указаны, то на команду 10 в</w:t>
            </w:r>
            <w:r w:rsidR="00C142E6">
              <w:rPr>
                <w:sz w:val="24"/>
                <w:szCs w:val="24"/>
              </w:rPr>
              <w:t>ернется</w:t>
            </w:r>
            <w:r>
              <w:rPr>
                <w:sz w:val="24"/>
                <w:szCs w:val="24"/>
              </w:rPr>
              <w:t xml:space="preserve"> ошибка «6291» – «Отсутствует обязательный тег». Необходимо повторить команду с добавленными тегами 1187 и 1008.</w:t>
            </w:r>
          </w:p>
        </w:tc>
        <w:tc>
          <w:tcPr>
            <w:tcW w:w="1276" w:type="dxa"/>
          </w:tcPr>
          <w:p w14:paraId="2BC616ED" w14:textId="39909201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501_01</w:t>
            </w:r>
          </w:p>
        </w:tc>
      </w:tr>
      <w:tr w:rsidR="00A63731" w14:paraId="33EFB97B" w14:textId="0407DEA3" w:rsidTr="00A30888">
        <w:tc>
          <w:tcPr>
            <w:tcW w:w="567" w:type="dxa"/>
          </w:tcPr>
          <w:p w14:paraId="3226312A" w14:textId="5DC96931" w:rsidR="00A63731" w:rsidRDefault="00A63731" w:rsidP="00A6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537" w:type="dxa"/>
          </w:tcPr>
          <w:p w14:paraId="7E38EA87" w14:textId="658FA990" w:rsidR="00A63731" w:rsidRPr="005F00FC" w:rsidRDefault="00A63731" w:rsidP="00A63731">
            <w:pPr>
              <w:rPr>
                <w:sz w:val="22"/>
              </w:rPr>
            </w:pPr>
            <w:r w:rsidRPr="005F00FC">
              <w:rPr>
                <w:sz w:val="22"/>
              </w:rPr>
              <w:t xml:space="preserve">Тег 1008 «телефон или электронный адрес покупателя» – </w:t>
            </w:r>
            <w:r w:rsidRPr="005F00FC">
              <w:rPr>
                <w:b/>
                <w:bCs/>
                <w:sz w:val="22"/>
              </w:rPr>
              <w:t>должен</w:t>
            </w:r>
            <w:r w:rsidRPr="005F00FC">
              <w:rPr>
                <w:sz w:val="22"/>
              </w:rPr>
              <w:t xml:space="preserve"> включаться в состав при формировании чека в электронной форме.</w:t>
            </w:r>
          </w:p>
        </w:tc>
        <w:tc>
          <w:tcPr>
            <w:tcW w:w="572" w:type="dxa"/>
          </w:tcPr>
          <w:p w14:paraId="688A27D0" w14:textId="5368F11F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14:paraId="308010BE" w14:textId="7BF71D1B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9" w:type="dxa"/>
          </w:tcPr>
          <w:p w14:paraId="39650526" w14:textId="522495C2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3969" w:type="dxa"/>
          </w:tcPr>
          <w:p w14:paraId="2E222EC9" w14:textId="77777777" w:rsidR="004338E2" w:rsidRDefault="00A63731" w:rsidP="004338E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ККТ строго контролирует: если чек в </w:t>
            </w:r>
            <w:r w:rsidR="004338E2">
              <w:rPr>
                <w:sz w:val="22"/>
              </w:rPr>
              <w:t xml:space="preserve">не печатается и формируется в </w:t>
            </w:r>
            <w:r>
              <w:rPr>
                <w:sz w:val="22"/>
              </w:rPr>
              <w:t>электронном виде, то должен присутствовать тег 1008. Контроль происходит при открытии чека (команда 10)</w:t>
            </w:r>
            <w:r w:rsidR="00AB4570">
              <w:rPr>
                <w:sz w:val="22"/>
              </w:rPr>
              <w:t xml:space="preserve"> или команда 73.</w:t>
            </w:r>
            <w:r w:rsidR="004338E2">
              <w:rPr>
                <w:sz w:val="22"/>
              </w:rPr>
              <w:t xml:space="preserve"> При отсутствии тега 1008 ККТ формирует ошибку </w:t>
            </w:r>
            <w:r w:rsidR="004338E2" w:rsidRPr="004338E2">
              <w:rPr>
                <w:sz w:val="22"/>
              </w:rPr>
              <w:t>«6291» – «Отсутствует обязательный тег»</w:t>
            </w:r>
            <w:r w:rsidR="004338E2">
              <w:rPr>
                <w:sz w:val="22"/>
              </w:rPr>
              <w:t>.</w:t>
            </w:r>
          </w:p>
          <w:p w14:paraId="64D7CEF4" w14:textId="7069905C" w:rsidR="00A63731" w:rsidRDefault="00A63731" w:rsidP="00A63731">
            <w:pPr>
              <w:jc w:val="both"/>
              <w:rPr>
                <w:sz w:val="22"/>
              </w:rPr>
            </w:pPr>
          </w:p>
          <w:p w14:paraId="53E91628" w14:textId="4116CADB" w:rsidR="00A63731" w:rsidRDefault="00A63731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14:paraId="204EF4A6" w14:textId="77777777" w:rsidR="00A63731" w:rsidRDefault="00A63731" w:rsidP="00A63731">
            <w:pPr>
              <w:jc w:val="both"/>
              <w:rPr>
                <w:sz w:val="22"/>
              </w:rPr>
            </w:pPr>
          </w:p>
          <w:p w14:paraId="4248A85C" w14:textId="77777777" w:rsidR="00A63731" w:rsidRPr="009132F9" w:rsidRDefault="00A63731" w:rsidP="00A63731">
            <w:pPr>
              <w:jc w:val="both"/>
              <w:rPr>
                <w:sz w:val="22"/>
              </w:rPr>
            </w:pPr>
          </w:p>
          <w:p w14:paraId="73F4E936" w14:textId="0AA07BAE" w:rsidR="00A63731" w:rsidRPr="0071595C" w:rsidRDefault="00A63731" w:rsidP="00A63731">
            <w:pPr>
              <w:jc w:val="both"/>
              <w:rPr>
                <w:sz w:val="22"/>
              </w:rPr>
            </w:pPr>
          </w:p>
        </w:tc>
        <w:tc>
          <w:tcPr>
            <w:tcW w:w="4536" w:type="dxa"/>
          </w:tcPr>
          <w:p w14:paraId="71B69B88" w14:textId="167C9C2F" w:rsidR="00E20BDE" w:rsidRPr="005A03BE" w:rsidRDefault="00E20BDE" w:rsidP="00A63731">
            <w:pPr>
              <w:jc w:val="both"/>
              <w:rPr>
                <w:sz w:val="24"/>
                <w:szCs w:val="24"/>
              </w:rPr>
            </w:pPr>
            <w:r w:rsidRPr="005A03BE">
              <w:rPr>
                <w:sz w:val="24"/>
                <w:szCs w:val="24"/>
              </w:rPr>
              <w:t xml:space="preserve">Если чек не печатается и формируется в электронном виде, то в команде 10 (или команде 73) в произвольном </w:t>
            </w:r>
            <w:r w:rsidR="005A03BE" w:rsidRPr="005A03BE">
              <w:rPr>
                <w:sz w:val="24"/>
                <w:szCs w:val="24"/>
              </w:rPr>
              <w:t>поле необходимо</w:t>
            </w:r>
            <w:r w:rsidRPr="005A03BE">
              <w:rPr>
                <w:sz w:val="24"/>
                <w:szCs w:val="24"/>
              </w:rPr>
              <w:t xml:space="preserve"> задавать тег 1008.</w:t>
            </w:r>
          </w:p>
          <w:p w14:paraId="36C8A637" w14:textId="2F07F1E3" w:rsidR="00AA566A" w:rsidRPr="005A03BE" w:rsidRDefault="00AA566A" w:rsidP="00A63731">
            <w:pPr>
              <w:jc w:val="both"/>
              <w:rPr>
                <w:sz w:val="24"/>
                <w:szCs w:val="24"/>
              </w:rPr>
            </w:pPr>
            <w:r w:rsidRPr="005A03BE">
              <w:rPr>
                <w:sz w:val="24"/>
                <w:szCs w:val="24"/>
              </w:rPr>
              <w:t>Пример задания тега 1008:</w:t>
            </w:r>
          </w:p>
          <w:p w14:paraId="2F8840EB" w14:textId="77777777" w:rsidR="00AA566A" w:rsidRPr="009F1D7A" w:rsidRDefault="00AA566A" w:rsidP="00AA566A">
            <w:pPr>
              <w:jc w:val="both"/>
              <w:rPr>
                <w:sz w:val="24"/>
                <w:szCs w:val="24"/>
              </w:rPr>
            </w:pPr>
            <w:r w:rsidRPr="009F1D7A">
              <w:rPr>
                <w:sz w:val="24"/>
                <w:szCs w:val="24"/>
              </w:rPr>
              <w:t xml:space="preserve">&lt;1008&gt;+79215556688  </w:t>
            </w:r>
            <w:r>
              <w:rPr>
                <w:sz w:val="24"/>
                <w:szCs w:val="24"/>
              </w:rPr>
              <w:t>или</w:t>
            </w:r>
          </w:p>
          <w:p w14:paraId="192F3736" w14:textId="77777777" w:rsidR="00AA566A" w:rsidRPr="009F1D7A" w:rsidRDefault="00AA566A" w:rsidP="00AA56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Pr="009F1D7A">
              <w:rPr>
                <w:sz w:val="24"/>
                <w:szCs w:val="24"/>
              </w:rPr>
              <w:t>&lt;1008&gt;</w:t>
            </w:r>
            <w:r w:rsidRPr="005A03BE">
              <w:rPr>
                <w:sz w:val="24"/>
                <w:szCs w:val="24"/>
              </w:rPr>
              <w:t>petrov</w:t>
            </w:r>
            <w:r w:rsidRPr="009F1D7A">
              <w:rPr>
                <w:sz w:val="24"/>
                <w:szCs w:val="24"/>
              </w:rPr>
              <w:t>111@</w:t>
            </w:r>
            <w:r w:rsidRPr="005A03BE">
              <w:rPr>
                <w:sz w:val="24"/>
                <w:szCs w:val="24"/>
              </w:rPr>
              <w:t>mail</w:t>
            </w:r>
            <w:r w:rsidRPr="009F1D7A">
              <w:rPr>
                <w:sz w:val="24"/>
                <w:szCs w:val="24"/>
              </w:rPr>
              <w:t>.</w:t>
            </w:r>
            <w:r w:rsidRPr="005A03BE">
              <w:rPr>
                <w:sz w:val="24"/>
                <w:szCs w:val="24"/>
              </w:rPr>
              <w:t>ru</w:t>
            </w:r>
          </w:p>
          <w:p w14:paraId="241F6C02" w14:textId="77777777" w:rsidR="00AB4570" w:rsidRPr="005A03BE" w:rsidRDefault="00AB4570" w:rsidP="00A63731">
            <w:pPr>
              <w:jc w:val="both"/>
              <w:rPr>
                <w:sz w:val="24"/>
                <w:szCs w:val="24"/>
              </w:rPr>
            </w:pPr>
          </w:p>
          <w:p w14:paraId="16862CE5" w14:textId="0551C542" w:rsidR="005A03BE" w:rsidRDefault="005A03BE" w:rsidP="005A03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тег не указаны, то на команду 10 вернется ошибка «6291» – «Отсутствует обязательный тег». </w:t>
            </w:r>
          </w:p>
          <w:p w14:paraId="64661564" w14:textId="77777777" w:rsidR="00A51C5E" w:rsidRDefault="00A51C5E" w:rsidP="00A63731">
            <w:pPr>
              <w:jc w:val="both"/>
              <w:rPr>
                <w:sz w:val="22"/>
              </w:rPr>
            </w:pPr>
          </w:p>
          <w:p w14:paraId="7697F061" w14:textId="44A5C81F" w:rsidR="00A51C5E" w:rsidRPr="005A03BE" w:rsidRDefault="00A51C5E" w:rsidP="00A63731">
            <w:pPr>
              <w:jc w:val="both"/>
              <w:rPr>
                <w:sz w:val="24"/>
                <w:szCs w:val="24"/>
              </w:rPr>
            </w:pPr>
            <w:r w:rsidRPr="005A03BE">
              <w:rPr>
                <w:sz w:val="24"/>
                <w:szCs w:val="24"/>
              </w:rPr>
              <w:t>Пример к</w:t>
            </w:r>
            <w:r w:rsidR="005A03BE" w:rsidRPr="005A03BE">
              <w:rPr>
                <w:sz w:val="24"/>
                <w:szCs w:val="24"/>
              </w:rPr>
              <w:t>о</w:t>
            </w:r>
            <w:r w:rsidRPr="005A03BE">
              <w:rPr>
                <w:sz w:val="24"/>
                <w:szCs w:val="24"/>
              </w:rPr>
              <w:t>манды:</w:t>
            </w:r>
          </w:p>
          <w:p w14:paraId="049577F0" w14:textId="40BCFAB8" w:rsidR="00A51C5E" w:rsidRPr="005A03BE" w:rsidRDefault="005A03BE" w:rsidP="00A63731">
            <w:pPr>
              <w:jc w:val="both"/>
              <w:rPr>
                <w:sz w:val="24"/>
                <w:szCs w:val="24"/>
              </w:rPr>
            </w:pPr>
            <w:r w:rsidRPr="005A03BE">
              <w:rPr>
                <w:sz w:val="24"/>
                <w:szCs w:val="24"/>
              </w:rPr>
              <w:t>&gt;AERF410#170625#1024#80#Иванов|780000000001###01#00##&lt;1008&gt; +79215556688|#&lt;DC10</w:t>
            </w:r>
          </w:p>
          <w:p w14:paraId="172650A0" w14:textId="43948A54" w:rsidR="00AA566A" w:rsidRDefault="009F1D7A" w:rsidP="00AC7E5A">
            <w:pPr>
              <w:jc w:val="both"/>
              <w:rPr>
                <w:sz w:val="24"/>
                <w:szCs w:val="24"/>
              </w:rPr>
            </w:pPr>
            <w:r w:rsidRPr="005A03BE">
              <w:rPr>
                <w:sz w:val="24"/>
                <w:szCs w:val="24"/>
              </w:rPr>
              <w:t xml:space="preserve">Если используется короткая команда «Не печатать следующий документ», то в последующей команде 10 в произвольном </w:t>
            </w:r>
            <w:r w:rsidR="005A03BE" w:rsidRPr="005A03BE">
              <w:rPr>
                <w:sz w:val="24"/>
                <w:szCs w:val="24"/>
              </w:rPr>
              <w:t>поле (</w:t>
            </w:r>
            <w:r w:rsidRPr="005A03BE">
              <w:rPr>
                <w:sz w:val="24"/>
                <w:szCs w:val="24"/>
              </w:rPr>
              <w:t>или команде 73) необходимо добавлять тег 1008.</w:t>
            </w:r>
          </w:p>
        </w:tc>
        <w:tc>
          <w:tcPr>
            <w:tcW w:w="1276" w:type="dxa"/>
          </w:tcPr>
          <w:p w14:paraId="3CF4D3BB" w14:textId="7A3DF2D3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501_01</w:t>
            </w:r>
          </w:p>
        </w:tc>
      </w:tr>
      <w:tr w:rsidR="00A63731" w14:paraId="1442869C" w14:textId="6F39DA67" w:rsidTr="00A30888">
        <w:tc>
          <w:tcPr>
            <w:tcW w:w="567" w:type="dxa"/>
          </w:tcPr>
          <w:p w14:paraId="6C3F34B8" w14:textId="1EF37189" w:rsidR="00A63731" w:rsidRDefault="00A63731" w:rsidP="00A6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37" w:type="dxa"/>
          </w:tcPr>
          <w:p w14:paraId="4FD663CA" w14:textId="348B9534" w:rsidR="00A63731" w:rsidRPr="00A253E6" w:rsidRDefault="00A63731" w:rsidP="00AC7E5A">
            <w:pPr>
              <w:jc w:val="both"/>
              <w:rPr>
                <w:sz w:val="22"/>
              </w:rPr>
            </w:pPr>
            <w:r w:rsidRPr="00A253E6">
              <w:rPr>
                <w:sz w:val="22"/>
              </w:rPr>
              <w:t xml:space="preserve">Тег 1036 «Номер автомата» – </w:t>
            </w:r>
            <w:r w:rsidRPr="00A253E6">
              <w:rPr>
                <w:b/>
                <w:bCs/>
                <w:sz w:val="22"/>
              </w:rPr>
              <w:t>должен</w:t>
            </w:r>
            <w:r w:rsidRPr="00A253E6">
              <w:rPr>
                <w:sz w:val="22"/>
              </w:rPr>
              <w:t xml:space="preserve"> передаваться в кассовом чеке, при применении ККТ в автоматическом устройстве для расчетов.</w:t>
            </w:r>
          </w:p>
        </w:tc>
        <w:tc>
          <w:tcPr>
            <w:tcW w:w="572" w:type="dxa"/>
          </w:tcPr>
          <w:p w14:paraId="6EBF280D" w14:textId="6092248B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14:paraId="6C55CD07" w14:textId="6190C601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9" w:type="dxa"/>
          </w:tcPr>
          <w:p w14:paraId="60DF97C4" w14:textId="0A090895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3969" w:type="dxa"/>
          </w:tcPr>
          <w:p w14:paraId="7ACEEE5E" w14:textId="457CD40C" w:rsidR="00A63731" w:rsidRPr="0071595C" w:rsidRDefault="00A63731" w:rsidP="00A63731">
            <w:pPr>
              <w:jc w:val="both"/>
              <w:rPr>
                <w:sz w:val="22"/>
              </w:rPr>
            </w:pPr>
            <w:r w:rsidRPr="0071595C">
              <w:rPr>
                <w:sz w:val="22"/>
              </w:rPr>
              <w:t>ККТ делает автоматически</w:t>
            </w:r>
          </w:p>
          <w:p w14:paraId="517F33E9" w14:textId="6F9B82AF" w:rsidR="00A63731" w:rsidRPr="0071595C" w:rsidRDefault="00A63731" w:rsidP="00A63731">
            <w:pPr>
              <w:jc w:val="both"/>
              <w:rPr>
                <w:sz w:val="22"/>
              </w:rPr>
            </w:pPr>
            <w:r w:rsidRPr="0071595C">
              <w:rPr>
                <w:sz w:val="22"/>
              </w:rPr>
              <w:t>(Если ККТ зарегистрирована в автоматическом режиме с номером автомата, то тег 1036 передается в кассовом чеке)</w:t>
            </w:r>
          </w:p>
        </w:tc>
        <w:tc>
          <w:tcPr>
            <w:tcW w:w="4536" w:type="dxa"/>
          </w:tcPr>
          <w:p w14:paraId="36707B9A" w14:textId="1C0B1496" w:rsidR="00A63731" w:rsidRDefault="00AB4570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7CA18C" w14:textId="35997DEB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500_01</w:t>
            </w:r>
          </w:p>
        </w:tc>
      </w:tr>
      <w:tr w:rsidR="00A63731" w14:paraId="4F1E9071" w14:textId="2DA2C682" w:rsidTr="00A30888">
        <w:tc>
          <w:tcPr>
            <w:tcW w:w="567" w:type="dxa"/>
          </w:tcPr>
          <w:p w14:paraId="7566BEF2" w14:textId="3D0AF895" w:rsidR="00A63731" w:rsidRDefault="00A63731" w:rsidP="00A6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37" w:type="dxa"/>
          </w:tcPr>
          <w:p w14:paraId="46883BA3" w14:textId="77777777" w:rsidR="00A63731" w:rsidRPr="00A253E6" w:rsidRDefault="00A63731" w:rsidP="00A63731">
            <w:pPr>
              <w:rPr>
                <w:sz w:val="22"/>
              </w:rPr>
            </w:pPr>
            <w:r w:rsidRPr="00A253E6">
              <w:rPr>
                <w:sz w:val="22"/>
              </w:rPr>
              <w:t>Признак предмета расчета (тег 1212)</w:t>
            </w:r>
          </w:p>
          <w:p w14:paraId="7364B5D4" w14:textId="77777777" w:rsidR="00A63731" w:rsidRPr="00A253E6" w:rsidRDefault="00A63731" w:rsidP="00A63731">
            <w:pPr>
              <w:rPr>
                <w:sz w:val="22"/>
              </w:rPr>
            </w:pPr>
            <w:r w:rsidRPr="00A253E6">
              <w:rPr>
                <w:sz w:val="22"/>
              </w:rPr>
              <w:t xml:space="preserve">Значение 18 – изменилось наименование </w:t>
            </w:r>
          </w:p>
          <w:p w14:paraId="79A06924" w14:textId="77777777" w:rsidR="00A63731" w:rsidRPr="00A253E6" w:rsidRDefault="00A63731" w:rsidP="00C876B1">
            <w:pPr>
              <w:rPr>
                <w:sz w:val="22"/>
              </w:rPr>
            </w:pPr>
            <w:r w:rsidRPr="00A253E6">
              <w:rPr>
                <w:sz w:val="22"/>
              </w:rPr>
              <w:t>Было: о курортном сборе</w:t>
            </w:r>
          </w:p>
          <w:p w14:paraId="01B838E3" w14:textId="32645B02" w:rsidR="00A63731" w:rsidRPr="00C876B1" w:rsidRDefault="00A63731" w:rsidP="00C876B1">
            <w:pPr>
              <w:rPr>
                <w:sz w:val="22"/>
              </w:rPr>
            </w:pPr>
            <w:r w:rsidRPr="00A253E6">
              <w:rPr>
                <w:sz w:val="22"/>
              </w:rPr>
              <w:t>Стало: о туристическом налоге</w:t>
            </w:r>
          </w:p>
        </w:tc>
        <w:tc>
          <w:tcPr>
            <w:tcW w:w="572" w:type="dxa"/>
          </w:tcPr>
          <w:p w14:paraId="136B1065" w14:textId="179AE50B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14:paraId="64C78D46" w14:textId="2C519138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9" w:type="dxa"/>
          </w:tcPr>
          <w:p w14:paraId="586F4087" w14:textId="503CC9FD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3969" w:type="dxa"/>
          </w:tcPr>
          <w:p w14:paraId="57825B3E" w14:textId="7999079E" w:rsidR="00A63731" w:rsidRPr="0071595C" w:rsidRDefault="00A63731" w:rsidP="00A63731">
            <w:pPr>
              <w:jc w:val="both"/>
              <w:rPr>
                <w:sz w:val="22"/>
              </w:rPr>
            </w:pPr>
            <w:r w:rsidRPr="0071595C">
              <w:rPr>
                <w:sz w:val="22"/>
              </w:rPr>
              <w:t>В ККТ наименование не передается, только индекс</w:t>
            </w:r>
            <w:r w:rsidR="00AA566A">
              <w:rPr>
                <w:sz w:val="22"/>
              </w:rPr>
              <w:t>.</w:t>
            </w:r>
          </w:p>
        </w:tc>
        <w:tc>
          <w:tcPr>
            <w:tcW w:w="4536" w:type="dxa"/>
          </w:tcPr>
          <w:p w14:paraId="0D60A174" w14:textId="755C864C" w:rsidR="00A63731" w:rsidRDefault="00AA566A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8A633C7" w14:textId="5C805E2F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500_01</w:t>
            </w:r>
          </w:p>
        </w:tc>
      </w:tr>
      <w:tr w:rsidR="00A63731" w14:paraId="203966F8" w14:textId="3D25959A" w:rsidTr="00A30888">
        <w:tc>
          <w:tcPr>
            <w:tcW w:w="567" w:type="dxa"/>
          </w:tcPr>
          <w:p w14:paraId="12E019B9" w14:textId="3EB248E3" w:rsidR="00A63731" w:rsidRDefault="00A63731" w:rsidP="00A6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537" w:type="dxa"/>
          </w:tcPr>
          <w:p w14:paraId="3444B92D" w14:textId="77777777" w:rsidR="00A63731" w:rsidRPr="005020E9" w:rsidRDefault="00A63731" w:rsidP="00A63731">
            <w:pPr>
              <w:jc w:val="both"/>
              <w:rPr>
                <w:b/>
                <w:bCs/>
                <w:sz w:val="22"/>
              </w:rPr>
            </w:pPr>
            <w:r w:rsidRPr="005020E9">
              <w:rPr>
                <w:b/>
                <w:bCs/>
                <w:sz w:val="22"/>
              </w:rPr>
              <w:t xml:space="preserve">Только для кассового чека: </w:t>
            </w:r>
          </w:p>
          <w:p w14:paraId="09404E1A" w14:textId="77777777" w:rsidR="00A63731" w:rsidRPr="007F4430" w:rsidRDefault="00A63731" w:rsidP="00A63731">
            <w:pPr>
              <w:jc w:val="both"/>
              <w:rPr>
                <w:b/>
                <w:bCs/>
                <w:sz w:val="22"/>
              </w:rPr>
            </w:pPr>
            <w:r w:rsidRPr="005020E9">
              <w:rPr>
                <w:sz w:val="22"/>
              </w:rPr>
              <w:t xml:space="preserve">В случае если значение реквизита «сумма по чеку (БСО) безналичными» (тег 1081) отлично от нуля, в кассовый чек (БСО) может включаться реквизит «сведения обо всех оплатах по чеку безналичными» (тег 1234) в порядке, </w:t>
            </w:r>
            <w:r w:rsidRPr="007F4430">
              <w:rPr>
                <w:b/>
                <w:bCs/>
                <w:sz w:val="22"/>
              </w:rPr>
              <w:t xml:space="preserve">установленном ФНС России.     </w:t>
            </w:r>
          </w:p>
          <w:p w14:paraId="12FC3DD6" w14:textId="40B0836F" w:rsidR="00A63731" w:rsidRDefault="00A63731" w:rsidP="00A63731">
            <w:pPr>
              <w:rPr>
                <w:sz w:val="22"/>
              </w:rPr>
            </w:pPr>
            <w:r w:rsidRPr="008B6378">
              <w:rPr>
                <w:sz w:val="22"/>
                <w:lang w:val="en-US"/>
              </w:rPr>
              <w:t>Stlv</w:t>
            </w:r>
            <w:r w:rsidRPr="008B6378">
              <w:rPr>
                <w:sz w:val="22"/>
              </w:rPr>
              <w:t>1</w:t>
            </w:r>
            <w:r>
              <w:rPr>
                <w:sz w:val="22"/>
              </w:rPr>
              <w:t>234</w:t>
            </w:r>
            <w:r w:rsidRPr="008B6378">
              <w:rPr>
                <w:sz w:val="22"/>
              </w:rPr>
              <w:t xml:space="preserve"> -&gt;</w:t>
            </w:r>
            <w:r w:rsidRPr="008B6378">
              <w:rPr>
                <w:sz w:val="22"/>
                <w:lang w:val="en-US"/>
              </w:rPr>
              <w:t>Stlv</w:t>
            </w:r>
            <w:r w:rsidRPr="008B6378">
              <w:rPr>
                <w:sz w:val="22"/>
              </w:rPr>
              <w:t>1</w:t>
            </w:r>
            <w:r>
              <w:rPr>
                <w:sz w:val="22"/>
              </w:rPr>
              <w:t>235:</w:t>
            </w:r>
          </w:p>
          <w:p w14:paraId="58F1C877" w14:textId="62D565BD" w:rsidR="00A63731" w:rsidRPr="008B6378" w:rsidRDefault="00A63731" w:rsidP="00A63731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Тег 1082</w:t>
            </w:r>
          </w:p>
          <w:p w14:paraId="71DCFB2E" w14:textId="1B35323F" w:rsidR="00A63731" w:rsidRPr="008B6378" w:rsidRDefault="00A63731" w:rsidP="00A63731">
            <w:pPr>
              <w:rPr>
                <w:sz w:val="22"/>
              </w:rPr>
            </w:pPr>
            <w:r w:rsidRPr="008B6378">
              <w:rPr>
                <w:sz w:val="22"/>
              </w:rPr>
              <w:t xml:space="preserve">                            </w:t>
            </w:r>
            <w:r>
              <w:rPr>
                <w:sz w:val="22"/>
              </w:rPr>
              <w:t xml:space="preserve"> </w:t>
            </w:r>
            <w:r w:rsidRPr="008B6378">
              <w:rPr>
                <w:sz w:val="22"/>
              </w:rPr>
              <w:t>Тег 1</w:t>
            </w:r>
            <w:r>
              <w:rPr>
                <w:sz w:val="22"/>
              </w:rPr>
              <w:t>236</w:t>
            </w:r>
          </w:p>
          <w:p w14:paraId="459CF5A4" w14:textId="180C0E20" w:rsidR="00A63731" w:rsidRDefault="00A63731" w:rsidP="00A63731">
            <w:pPr>
              <w:rPr>
                <w:sz w:val="22"/>
              </w:rPr>
            </w:pPr>
            <w:r w:rsidRPr="008B6378">
              <w:rPr>
                <w:sz w:val="22"/>
              </w:rPr>
              <w:t xml:space="preserve">                             Тег 1</w:t>
            </w:r>
            <w:r>
              <w:rPr>
                <w:sz w:val="22"/>
              </w:rPr>
              <w:t>237</w:t>
            </w:r>
          </w:p>
          <w:p w14:paraId="1629B129" w14:textId="5659E406" w:rsidR="00A63731" w:rsidRDefault="00A63731" w:rsidP="00A63731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Тег 1238</w:t>
            </w:r>
          </w:p>
          <w:p w14:paraId="3A4785BB" w14:textId="1BCFFBD3" w:rsidR="00A63731" w:rsidRPr="00CB7EA3" w:rsidRDefault="00A63731" w:rsidP="00A63731">
            <w:pPr>
              <w:rPr>
                <w:b/>
                <w:bCs/>
                <w:sz w:val="22"/>
              </w:rPr>
            </w:pPr>
            <w:r w:rsidRPr="00CB7EA3">
              <w:rPr>
                <w:b/>
                <w:bCs/>
                <w:sz w:val="22"/>
              </w:rPr>
              <w:t>Значения 1236, 1237, 1238 определяются ФНС России.</w:t>
            </w:r>
          </w:p>
        </w:tc>
        <w:tc>
          <w:tcPr>
            <w:tcW w:w="572" w:type="dxa"/>
          </w:tcPr>
          <w:p w14:paraId="64E22143" w14:textId="471DD50A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14:paraId="613EDBC6" w14:textId="5E82AA36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9" w:type="dxa"/>
          </w:tcPr>
          <w:p w14:paraId="1C956B37" w14:textId="55C8C1B1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3969" w:type="dxa"/>
          </w:tcPr>
          <w:p w14:paraId="6A68AEE9" w14:textId="24F2CAF6" w:rsidR="00A63731" w:rsidRDefault="00A63731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>Если есть безналичная оплата (тег 1081), то можно (не обязательно)</w:t>
            </w:r>
          </w:p>
          <w:p w14:paraId="4F035A1D" w14:textId="413E9A3F" w:rsidR="00A63731" w:rsidRDefault="00A63731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добавить для безналичной оплаты структуру 1234,</w:t>
            </w:r>
            <w:r w:rsidR="0060659A">
              <w:rPr>
                <w:sz w:val="22"/>
              </w:rPr>
              <w:t xml:space="preserve"> для этого в команде 13 (Расчет) в произвольном поле заполняются теги 1236, 1237, 1238.</w:t>
            </w:r>
          </w:p>
          <w:p w14:paraId="189802EF" w14:textId="5AF714DE" w:rsidR="0060659A" w:rsidRDefault="0060659A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>Команда 13 может подаваться несколько раз, пока сумма по чеку не станет равно сумме оплаты.</w:t>
            </w:r>
          </w:p>
          <w:p w14:paraId="1913992D" w14:textId="77777777" w:rsidR="0060659A" w:rsidRDefault="0060659A" w:rsidP="00A63731">
            <w:pPr>
              <w:jc w:val="both"/>
              <w:rPr>
                <w:sz w:val="22"/>
              </w:rPr>
            </w:pPr>
          </w:p>
          <w:p w14:paraId="22830807" w14:textId="5185A8C4" w:rsidR="0060659A" w:rsidRDefault="0060659A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>ККТ формирует тег 1082 и структуру:</w:t>
            </w:r>
          </w:p>
          <w:p w14:paraId="2B12D1BE" w14:textId="77777777" w:rsidR="0060659A" w:rsidRDefault="0060659A" w:rsidP="0060659A">
            <w:pPr>
              <w:rPr>
                <w:sz w:val="22"/>
              </w:rPr>
            </w:pPr>
            <w:r w:rsidRPr="008B6378">
              <w:rPr>
                <w:sz w:val="22"/>
                <w:lang w:val="en-US"/>
              </w:rPr>
              <w:t>Stlv</w:t>
            </w:r>
            <w:r w:rsidRPr="008B6378">
              <w:rPr>
                <w:sz w:val="22"/>
              </w:rPr>
              <w:t>1</w:t>
            </w:r>
            <w:r>
              <w:rPr>
                <w:sz w:val="22"/>
              </w:rPr>
              <w:t>234</w:t>
            </w:r>
            <w:r w:rsidRPr="008B6378">
              <w:rPr>
                <w:sz w:val="22"/>
              </w:rPr>
              <w:t xml:space="preserve"> -&gt;</w:t>
            </w:r>
            <w:r w:rsidRPr="008B6378">
              <w:rPr>
                <w:sz w:val="22"/>
                <w:lang w:val="en-US"/>
              </w:rPr>
              <w:t>Stlv</w:t>
            </w:r>
            <w:r w:rsidRPr="008B6378">
              <w:rPr>
                <w:sz w:val="22"/>
              </w:rPr>
              <w:t>1</w:t>
            </w:r>
            <w:r>
              <w:rPr>
                <w:sz w:val="22"/>
              </w:rPr>
              <w:t>235:</w:t>
            </w:r>
          </w:p>
          <w:p w14:paraId="0C054184" w14:textId="77777777" w:rsidR="0060659A" w:rsidRPr="008B6378" w:rsidRDefault="0060659A" w:rsidP="0060659A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Тег 1082</w:t>
            </w:r>
          </w:p>
          <w:p w14:paraId="40AF101D" w14:textId="77777777" w:rsidR="0060659A" w:rsidRPr="008B6378" w:rsidRDefault="0060659A" w:rsidP="0060659A">
            <w:pPr>
              <w:rPr>
                <w:sz w:val="22"/>
              </w:rPr>
            </w:pPr>
            <w:r w:rsidRPr="008B6378">
              <w:rPr>
                <w:sz w:val="22"/>
              </w:rPr>
              <w:t xml:space="preserve">                            </w:t>
            </w:r>
            <w:r>
              <w:rPr>
                <w:sz w:val="22"/>
              </w:rPr>
              <w:t xml:space="preserve"> </w:t>
            </w:r>
            <w:r w:rsidRPr="008B6378">
              <w:rPr>
                <w:sz w:val="22"/>
              </w:rPr>
              <w:t>Тег 1</w:t>
            </w:r>
            <w:r>
              <w:rPr>
                <w:sz w:val="22"/>
              </w:rPr>
              <w:t>236</w:t>
            </w:r>
          </w:p>
          <w:p w14:paraId="1709F3FE" w14:textId="77777777" w:rsidR="0060659A" w:rsidRDefault="0060659A" w:rsidP="0060659A">
            <w:pPr>
              <w:rPr>
                <w:sz w:val="22"/>
              </w:rPr>
            </w:pPr>
            <w:r w:rsidRPr="008B6378">
              <w:rPr>
                <w:sz w:val="22"/>
              </w:rPr>
              <w:t xml:space="preserve">                             Тег 1</w:t>
            </w:r>
            <w:r>
              <w:rPr>
                <w:sz w:val="22"/>
              </w:rPr>
              <w:t>237</w:t>
            </w:r>
          </w:p>
          <w:p w14:paraId="73E20760" w14:textId="77777777" w:rsidR="0060659A" w:rsidRDefault="0060659A" w:rsidP="0060659A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Тег 1238</w:t>
            </w:r>
          </w:p>
          <w:p w14:paraId="3F6C6B67" w14:textId="426EDF68" w:rsidR="00DA385E" w:rsidRDefault="00DA385E" w:rsidP="00DA385E">
            <w:pPr>
              <w:rPr>
                <w:sz w:val="22"/>
              </w:rPr>
            </w:pPr>
            <w:r w:rsidRPr="008B6378">
              <w:rPr>
                <w:sz w:val="22"/>
                <w:lang w:val="en-US"/>
              </w:rPr>
              <w:t>Stlv</w:t>
            </w:r>
            <w:r w:rsidRPr="008B6378">
              <w:rPr>
                <w:sz w:val="22"/>
              </w:rPr>
              <w:t>1</w:t>
            </w:r>
            <w:r>
              <w:rPr>
                <w:sz w:val="22"/>
              </w:rPr>
              <w:t>235  может формируется несколько раз для каждой безналичной оплаты в чеке.</w:t>
            </w:r>
          </w:p>
          <w:p w14:paraId="052321B4" w14:textId="77777777" w:rsidR="00DA385E" w:rsidRDefault="00DA385E" w:rsidP="00A63731">
            <w:pPr>
              <w:jc w:val="both"/>
              <w:rPr>
                <w:sz w:val="22"/>
              </w:rPr>
            </w:pPr>
          </w:p>
          <w:p w14:paraId="3A3FF250" w14:textId="0A42CAD8" w:rsidR="0060659A" w:rsidRDefault="00DA385E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>Формируется ККТ:</w:t>
            </w:r>
          </w:p>
          <w:p w14:paraId="023F67B8" w14:textId="7E0D8E11" w:rsidR="00A63731" w:rsidRDefault="0060659A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>З</w:t>
            </w:r>
            <w:r w:rsidR="00A63731">
              <w:rPr>
                <w:sz w:val="22"/>
              </w:rPr>
              <w:t>начение</w:t>
            </w:r>
            <w:r>
              <w:rPr>
                <w:sz w:val="22"/>
              </w:rPr>
              <w:t xml:space="preserve"> тега</w:t>
            </w:r>
            <w:r w:rsidR="00A63731">
              <w:rPr>
                <w:sz w:val="22"/>
              </w:rPr>
              <w:t xml:space="preserve"> 1081 = </w:t>
            </w:r>
            <w:r>
              <w:rPr>
                <w:rFonts w:cs="Times New Roman"/>
                <w:sz w:val="22"/>
              </w:rPr>
              <w:t>∑</w:t>
            </w:r>
            <w:r>
              <w:rPr>
                <w:sz w:val="22"/>
              </w:rPr>
              <w:t xml:space="preserve"> </w:t>
            </w:r>
            <w:r w:rsidR="00A63731">
              <w:rPr>
                <w:sz w:val="22"/>
              </w:rPr>
              <w:t>1082</w:t>
            </w:r>
          </w:p>
          <w:p w14:paraId="2AA047A0" w14:textId="77777777" w:rsidR="00A63731" w:rsidRDefault="00A63731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>Заполнение реквизитов:</w:t>
            </w:r>
          </w:p>
          <w:p w14:paraId="0B2905ED" w14:textId="029DDA11" w:rsidR="00A63731" w:rsidRPr="004628D1" w:rsidRDefault="00A63731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>1082 – сумма</w:t>
            </w:r>
          </w:p>
          <w:p w14:paraId="39E065DA" w14:textId="6B1C8341" w:rsidR="00A63731" w:rsidRPr="004628D1" w:rsidRDefault="00A63731" w:rsidP="00A63731">
            <w:pPr>
              <w:rPr>
                <w:sz w:val="22"/>
              </w:rPr>
            </w:pPr>
            <w:r>
              <w:rPr>
                <w:sz w:val="22"/>
              </w:rPr>
              <w:t xml:space="preserve">1236 – </w:t>
            </w:r>
            <w:r w:rsidRPr="00235044">
              <w:rPr>
                <w:sz w:val="22"/>
              </w:rPr>
              <w:t>1</w:t>
            </w:r>
            <w:r>
              <w:rPr>
                <w:sz w:val="22"/>
              </w:rPr>
              <w:t xml:space="preserve">байт, передавать в </w:t>
            </w:r>
            <w:r>
              <w:rPr>
                <w:sz w:val="22"/>
                <w:lang w:val="en-US"/>
              </w:rPr>
              <w:t>Hex</w:t>
            </w:r>
            <w:r>
              <w:rPr>
                <w:sz w:val="22"/>
              </w:rPr>
              <w:t>- формате</w:t>
            </w:r>
          </w:p>
          <w:p w14:paraId="44441B34" w14:textId="77777777" w:rsidR="00A63731" w:rsidRDefault="00A63731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>1237,1238 – текстовые, 256 символов</w:t>
            </w:r>
          </w:p>
          <w:p w14:paraId="066335E3" w14:textId="77777777" w:rsidR="00AC7E5A" w:rsidRDefault="00AC7E5A" w:rsidP="00A63731">
            <w:pPr>
              <w:jc w:val="both"/>
              <w:rPr>
                <w:sz w:val="22"/>
              </w:rPr>
            </w:pPr>
          </w:p>
          <w:p w14:paraId="432A29DB" w14:textId="77777777" w:rsidR="00AC7E5A" w:rsidRPr="009132F9" w:rsidRDefault="00AC7E5A" w:rsidP="00AC7E5A">
            <w:pPr>
              <w:rPr>
                <w:sz w:val="22"/>
              </w:rPr>
            </w:pPr>
            <w:r>
              <w:rPr>
                <w:sz w:val="22"/>
              </w:rPr>
              <w:t xml:space="preserve">Библиотека </w:t>
            </w:r>
            <w:r>
              <w:rPr>
                <w:sz w:val="22"/>
                <w:lang w:val="en-US"/>
              </w:rPr>
              <w:t>Azimuth</w:t>
            </w:r>
            <w:r w:rsidRPr="00AC7E5A">
              <w:rPr>
                <w:sz w:val="22"/>
              </w:rPr>
              <w:t>.</w:t>
            </w:r>
            <w:r>
              <w:rPr>
                <w:sz w:val="22"/>
                <w:lang w:val="en-US"/>
              </w:rPr>
              <w:t>dll</w:t>
            </w:r>
            <w:r>
              <w:rPr>
                <w:sz w:val="22"/>
              </w:rPr>
              <w:t xml:space="preserve"> – не изменяется</w:t>
            </w:r>
          </w:p>
          <w:p w14:paraId="3B559C6B" w14:textId="77777777" w:rsidR="00AC7E5A" w:rsidRDefault="006838A3" w:rsidP="00A253E6">
            <w:pPr>
              <w:rPr>
                <w:sz w:val="22"/>
              </w:rPr>
            </w:pPr>
            <w:r>
              <w:rPr>
                <w:sz w:val="22"/>
              </w:rPr>
              <w:t>Структура используемых команд не изменяется.</w:t>
            </w:r>
          </w:p>
          <w:p w14:paraId="6D536540" w14:textId="77777777" w:rsidR="00A30888" w:rsidRDefault="00A30888" w:rsidP="00A253E6">
            <w:pPr>
              <w:rPr>
                <w:sz w:val="22"/>
              </w:rPr>
            </w:pPr>
          </w:p>
          <w:p w14:paraId="51EEC0CF" w14:textId="5A1327C5" w:rsidR="00A30888" w:rsidRPr="00235044" w:rsidRDefault="00A30888" w:rsidP="00A253E6">
            <w:pPr>
              <w:rPr>
                <w:sz w:val="22"/>
              </w:rPr>
            </w:pPr>
          </w:p>
        </w:tc>
        <w:tc>
          <w:tcPr>
            <w:tcW w:w="4536" w:type="dxa"/>
          </w:tcPr>
          <w:p w14:paraId="349E20E0" w14:textId="3EB6DDAA" w:rsidR="00AA566A" w:rsidRDefault="00063B87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кассового чека с безналичной оплатой в команде 13 (Расчет) </w:t>
            </w:r>
            <w:r w:rsidR="00AA566A">
              <w:rPr>
                <w:sz w:val="24"/>
                <w:szCs w:val="24"/>
              </w:rPr>
              <w:t>можно добавлять сведения об оплате безналичными</w:t>
            </w:r>
            <w:r>
              <w:rPr>
                <w:sz w:val="24"/>
                <w:szCs w:val="24"/>
              </w:rPr>
              <w:t xml:space="preserve"> (в произвольном поле)</w:t>
            </w:r>
            <w:r w:rsidR="00AA566A">
              <w:rPr>
                <w:sz w:val="24"/>
                <w:szCs w:val="24"/>
              </w:rPr>
              <w:t>:</w:t>
            </w:r>
          </w:p>
          <w:p w14:paraId="3D64FB9A" w14:textId="77777777" w:rsidR="00063B87" w:rsidRDefault="00AA566A" w:rsidP="00063B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тег 1236 - Признак способа оплаты </w:t>
            </w:r>
          </w:p>
          <w:p w14:paraId="34AC2366" w14:textId="31B1347A" w:rsidR="00AA566A" w:rsidRDefault="00063B87" w:rsidP="00063B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б</w:t>
            </w:r>
            <w:r w:rsidR="00AA566A">
              <w:rPr>
                <w:sz w:val="24"/>
                <w:szCs w:val="24"/>
              </w:rPr>
              <w:t>езналичными</w:t>
            </w:r>
            <w:r w:rsidR="00DA385E">
              <w:rPr>
                <w:sz w:val="24"/>
                <w:szCs w:val="24"/>
              </w:rPr>
              <w:t xml:space="preserve">, </w:t>
            </w:r>
          </w:p>
          <w:p w14:paraId="0AD43237" w14:textId="77777777" w:rsidR="00063B87" w:rsidRDefault="00063B87" w:rsidP="00063B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тег 1237 – Идентификатор безналичной </w:t>
            </w:r>
          </w:p>
          <w:p w14:paraId="6A4D22E6" w14:textId="7636E9E9" w:rsidR="00063B87" w:rsidRDefault="00063B87" w:rsidP="00063B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оплаты</w:t>
            </w:r>
            <w:r w:rsidR="00DA385E">
              <w:rPr>
                <w:sz w:val="24"/>
                <w:szCs w:val="24"/>
              </w:rPr>
              <w:t>,</w:t>
            </w:r>
          </w:p>
          <w:p w14:paraId="4CC1050E" w14:textId="77777777" w:rsidR="00063B87" w:rsidRDefault="00063B87" w:rsidP="00063B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тег 1238 – Дополнительные сведения об </w:t>
            </w:r>
          </w:p>
          <w:p w14:paraId="58DE4628" w14:textId="34648D70" w:rsidR="00063B87" w:rsidRDefault="00063B87" w:rsidP="00063B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DA385E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плате</w:t>
            </w:r>
            <w:r w:rsidR="00DA385E">
              <w:rPr>
                <w:sz w:val="24"/>
                <w:szCs w:val="24"/>
              </w:rPr>
              <w:t>.</w:t>
            </w:r>
          </w:p>
          <w:p w14:paraId="48AFDBC9" w14:textId="410C4C62" w:rsidR="00AA566A" w:rsidRDefault="00063B87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61F97719" w14:textId="1EAD163B" w:rsidR="004B428F" w:rsidRDefault="004B428F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Команда 13 (Расчет) может </w:t>
            </w:r>
            <w:r w:rsidR="0060659A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даваться несколько раз с разными способами оплаты безналичными.</w:t>
            </w:r>
          </w:p>
          <w:p w14:paraId="53B8C659" w14:textId="77777777" w:rsidR="00063B87" w:rsidRDefault="00063B87" w:rsidP="00A63731">
            <w:pPr>
              <w:jc w:val="both"/>
              <w:rPr>
                <w:sz w:val="24"/>
                <w:szCs w:val="24"/>
              </w:rPr>
            </w:pPr>
          </w:p>
          <w:p w14:paraId="3186BA70" w14:textId="699E10E4" w:rsidR="00063B87" w:rsidRPr="0060659A" w:rsidRDefault="00063B87" w:rsidP="0060659A">
            <w:pPr>
              <w:jc w:val="both"/>
              <w:rPr>
                <w:b/>
                <w:bCs/>
                <w:sz w:val="24"/>
                <w:szCs w:val="24"/>
              </w:rPr>
            </w:pPr>
            <w:r w:rsidRPr="0060659A">
              <w:rPr>
                <w:b/>
                <w:bCs/>
                <w:sz w:val="24"/>
                <w:szCs w:val="24"/>
              </w:rPr>
              <w:t>Структуры Stlv1234, Stlv1235, тег 1082</w:t>
            </w:r>
            <w:r w:rsidR="008E495A">
              <w:rPr>
                <w:b/>
                <w:bCs/>
                <w:sz w:val="24"/>
                <w:szCs w:val="24"/>
              </w:rPr>
              <w:t>, 1081</w:t>
            </w:r>
            <w:r w:rsidRPr="0060659A">
              <w:rPr>
                <w:b/>
                <w:bCs/>
                <w:sz w:val="24"/>
                <w:szCs w:val="24"/>
              </w:rPr>
              <w:t xml:space="preserve"> –</w:t>
            </w:r>
            <w:r w:rsidR="004B428F" w:rsidRPr="0060659A">
              <w:rPr>
                <w:b/>
                <w:bCs/>
                <w:sz w:val="24"/>
                <w:szCs w:val="24"/>
              </w:rPr>
              <w:t>для кассового чека</w:t>
            </w:r>
            <w:r w:rsidRPr="0060659A">
              <w:rPr>
                <w:b/>
                <w:bCs/>
                <w:sz w:val="24"/>
                <w:szCs w:val="24"/>
              </w:rPr>
              <w:t xml:space="preserve"> формирует ККТ.</w:t>
            </w:r>
          </w:p>
          <w:p w14:paraId="630B03D9" w14:textId="18AB2851" w:rsidR="00063B87" w:rsidRDefault="00063B87" w:rsidP="00A63731">
            <w:pPr>
              <w:jc w:val="both"/>
              <w:rPr>
                <w:sz w:val="24"/>
                <w:szCs w:val="24"/>
              </w:rPr>
            </w:pPr>
          </w:p>
          <w:p w14:paraId="1B1EE3C9" w14:textId="3650ACB5" w:rsidR="00063B87" w:rsidRDefault="00063B87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</w:t>
            </w:r>
            <w:r w:rsidR="004B428F">
              <w:rPr>
                <w:sz w:val="24"/>
                <w:szCs w:val="24"/>
              </w:rPr>
              <w:t>команды 13</w:t>
            </w:r>
          </w:p>
          <w:p w14:paraId="73975795" w14:textId="77777777" w:rsidR="00A63731" w:rsidRDefault="00AA566A" w:rsidP="00A63731">
            <w:pPr>
              <w:jc w:val="both"/>
              <w:rPr>
                <w:sz w:val="24"/>
                <w:szCs w:val="24"/>
              </w:rPr>
            </w:pPr>
            <w:r w:rsidRPr="00AA566A">
              <w:rPr>
                <w:sz w:val="24"/>
                <w:szCs w:val="24"/>
              </w:rPr>
              <w:t>&gt;AERF213#01#500</w:t>
            </w:r>
            <w:r w:rsidRPr="00063B87">
              <w:rPr>
                <w:b/>
                <w:bCs/>
                <w:sz w:val="24"/>
                <w:szCs w:val="24"/>
              </w:rPr>
              <w:t>##&lt;1236&gt;01|&lt;1237&gt;02365554455555nh|&lt;1238&gt;доп сведения</w:t>
            </w:r>
            <w:r w:rsidRPr="00AA566A">
              <w:rPr>
                <w:sz w:val="24"/>
                <w:szCs w:val="24"/>
              </w:rPr>
              <w:t>#&lt;F013</w:t>
            </w:r>
          </w:p>
          <w:p w14:paraId="1E174981" w14:textId="77777777" w:rsidR="00063B87" w:rsidRDefault="00063B87" w:rsidP="00A63731">
            <w:pPr>
              <w:jc w:val="both"/>
              <w:rPr>
                <w:sz w:val="24"/>
                <w:szCs w:val="24"/>
              </w:rPr>
            </w:pPr>
          </w:p>
          <w:p w14:paraId="7F988E95" w14:textId="7CFAB164" w:rsidR="00063B87" w:rsidRPr="00063B87" w:rsidRDefault="00063B87" w:rsidP="00A63731">
            <w:pPr>
              <w:jc w:val="both"/>
              <w:rPr>
                <w:b/>
                <w:bCs/>
                <w:sz w:val="24"/>
                <w:szCs w:val="24"/>
              </w:rPr>
            </w:pPr>
            <w:r w:rsidRPr="00063B87">
              <w:rPr>
                <w:b/>
                <w:bCs/>
                <w:sz w:val="24"/>
                <w:szCs w:val="24"/>
              </w:rPr>
              <w:t>Значения тегов 1236, 1237, 1238 определяется ФНС России.</w:t>
            </w:r>
          </w:p>
          <w:p w14:paraId="5222E85F" w14:textId="315FF111" w:rsidR="00063B87" w:rsidRDefault="00063B87" w:rsidP="00A63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5E8F7DB" w14:textId="43AA2BA8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501_01</w:t>
            </w:r>
          </w:p>
        </w:tc>
      </w:tr>
      <w:tr w:rsidR="00A63731" w14:paraId="03E1A33F" w14:textId="37381A9D" w:rsidTr="00A30888">
        <w:tc>
          <w:tcPr>
            <w:tcW w:w="567" w:type="dxa"/>
          </w:tcPr>
          <w:p w14:paraId="031F0DF9" w14:textId="7FDCBF86" w:rsidR="00A63731" w:rsidRDefault="00A63731" w:rsidP="00A6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537" w:type="dxa"/>
          </w:tcPr>
          <w:p w14:paraId="223F3486" w14:textId="77777777" w:rsidR="00A63731" w:rsidRPr="005020E9" w:rsidRDefault="00A63731" w:rsidP="00A63731">
            <w:pPr>
              <w:jc w:val="both"/>
              <w:rPr>
                <w:b/>
                <w:bCs/>
                <w:sz w:val="22"/>
              </w:rPr>
            </w:pPr>
            <w:r w:rsidRPr="005020E9">
              <w:rPr>
                <w:b/>
                <w:bCs/>
                <w:sz w:val="22"/>
              </w:rPr>
              <w:t>Для ФФД1.05 Только для кассового чека коррекции:</w:t>
            </w:r>
          </w:p>
          <w:p w14:paraId="6DCEB54B" w14:textId="3D8CFA83" w:rsidR="00A63731" w:rsidRPr="005020E9" w:rsidRDefault="00A63731" w:rsidP="00A63731">
            <w:pPr>
              <w:jc w:val="both"/>
              <w:rPr>
                <w:sz w:val="22"/>
              </w:rPr>
            </w:pPr>
            <w:r w:rsidRPr="005020E9">
              <w:rPr>
                <w:sz w:val="22"/>
              </w:rPr>
              <w:t xml:space="preserve">(Для ФФД1.1 и 1.2 – так уже учтено </w:t>
            </w:r>
            <w:r>
              <w:rPr>
                <w:sz w:val="22"/>
              </w:rPr>
              <w:t>в ФФД</w:t>
            </w:r>
            <w:r w:rsidRPr="005020E9">
              <w:rPr>
                <w:sz w:val="22"/>
              </w:rPr>
              <w:t>)</w:t>
            </w:r>
          </w:p>
          <w:p w14:paraId="5967CB2B" w14:textId="107AA11F" w:rsidR="00A63731" w:rsidRPr="002A6141" w:rsidRDefault="00A63731" w:rsidP="00A63731">
            <w:pPr>
              <w:jc w:val="both"/>
              <w:rPr>
                <w:sz w:val="22"/>
              </w:rPr>
            </w:pPr>
            <w:r w:rsidRPr="005020E9">
              <w:rPr>
                <w:sz w:val="22"/>
              </w:rPr>
              <w:t>Тег 1179 включается в состав чека коррекции, если 1173 = 1 (по предписанию налогового органа)</w:t>
            </w:r>
          </w:p>
        </w:tc>
        <w:tc>
          <w:tcPr>
            <w:tcW w:w="572" w:type="dxa"/>
          </w:tcPr>
          <w:p w14:paraId="7DEA15EC" w14:textId="11BB889B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14:paraId="370FB1AA" w14:textId="064206D8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9" w:type="dxa"/>
          </w:tcPr>
          <w:p w14:paraId="73665901" w14:textId="2E0D2E0A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3969" w:type="dxa"/>
          </w:tcPr>
          <w:p w14:paraId="69C89913" w14:textId="643C4BC8" w:rsidR="00A63731" w:rsidRPr="0071595C" w:rsidRDefault="00A63731" w:rsidP="00A63731">
            <w:pPr>
              <w:jc w:val="both"/>
              <w:rPr>
                <w:sz w:val="22"/>
              </w:rPr>
            </w:pPr>
            <w:r>
              <w:rPr>
                <w:sz w:val="22"/>
              </w:rPr>
              <w:t>Реализовано</w:t>
            </w:r>
            <w:r w:rsidR="00AA566A">
              <w:rPr>
                <w:sz w:val="22"/>
              </w:rPr>
              <w:t>. Включение тега 1179 контролируется ККТ</w:t>
            </w:r>
          </w:p>
        </w:tc>
        <w:tc>
          <w:tcPr>
            <w:tcW w:w="4536" w:type="dxa"/>
          </w:tcPr>
          <w:p w14:paraId="185805C2" w14:textId="7EC63BE5" w:rsidR="00A63731" w:rsidRDefault="00AA566A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61B86C" w14:textId="7259AC29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500_01</w:t>
            </w:r>
          </w:p>
        </w:tc>
      </w:tr>
      <w:tr w:rsidR="00A63731" w14:paraId="4271CE34" w14:textId="5C1D60D6" w:rsidTr="00A30888">
        <w:tc>
          <w:tcPr>
            <w:tcW w:w="567" w:type="dxa"/>
          </w:tcPr>
          <w:p w14:paraId="1FC94B26" w14:textId="77777777" w:rsidR="00A63731" w:rsidRDefault="00A63731" w:rsidP="00A63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7" w:type="dxa"/>
          </w:tcPr>
          <w:p w14:paraId="0854AF13" w14:textId="3294F605" w:rsidR="00A63731" w:rsidRPr="002A6141" w:rsidRDefault="00A63731" w:rsidP="00A63731">
            <w:pPr>
              <w:rPr>
                <w:sz w:val="22"/>
              </w:rPr>
            </w:pPr>
            <w:r>
              <w:rPr>
                <w:b/>
                <w:bCs/>
                <w:sz w:val="24"/>
                <w:szCs w:val="24"/>
              </w:rPr>
              <w:t>И</w:t>
            </w:r>
            <w:r w:rsidRPr="00F57F11">
              <w:rPr>
                <w:b/>
                <w:bCs/>
                <w:sz w:val="24"/>
                <w:szCs w:val="24"/>
              </w:rPr>
              <w:t>зменения для</w:t>
            </w:r>
            <w:r>
              <w:rPr>
                <w:b/>
                <w:bCs/>
                <w:sz w:val="24"/>
                <w:szCs w:val="24"/>
              </w:rPr>
              <w:t xml:space="preserve"> маркированного товара (</w:t>
            </w:r>
            <w:r w:rsidRPr="00F57F11">
              <w:rPr>
                <w:b/>
                <w:bCs/>
                <w:sz w:val="24"/>
                <w:szCs w:val="24"/>
              </w:rPr>
              <w:t>ФФД1.2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72" w:type="dxa"/>
          </w:tcPr>
          <w:p w14:paraId="33CD1D35" w14:textId="081AD356" w:rsidR="00A63731" w:rsidRDefault="00A63731" w:rsidP="00A63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B02A855" w14:textId="431E9A86" w:rsidR="00A63731" w:rsidRDefault="00A63731" w:rsidP="00A63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14:paraId="0FFD310D" w14:textId="0F296BF0" w:rsidR="00A63731" w:rsidRDefault="00A63731" w:rsidP="00A63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A17B094" w14:textId="7786F8A1" w:rsidR="00A63731" w:rsidRDefault="00A63731" w:rsidP="00A63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EE641A9" w14:textId="149743FB" w:rsidR="00A63731" w:rsidRDefault="00A63731" w:rsidP="00A63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E18D4B8" w14:textId="77777777" w:rsidR="00A63731" w:rsidRDefault="00A63731" w:rsidP="00A63731">
            <w:pPr>
              <w:jc w:val="both"/>
              <w:rPr>
                <w:sz w:val="24"/>
                <w:szCs w:val="24"/>
              </w:rPr>
            </w:pPr>
          </w:p>
        </w:tc>
      </w:tr>
      <w:tr w:rsidR="00A63731" w14:paraId="7304F7EB" w14:textId="1681606D" w:rsidTr="00A30888">
        <w:tc>
          <w:tcPr>
            <w:tcW w:w="567" w:type="dxa"/>
          </w:tcPr>
          <w:p w14:paraId="5E1F53D6" w14:textId="3CCDB2DE" w:rsidR="00A63731" w:rsidRDefault="00A63731" w:rsidP="00A6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37" w:type="dxa"/>
          </w:tcPr>
          <w:p w14:paraId="0FD23618" w14:textId="77777777" w:rsidR="00A63731" w:rsidRPr="002A6141" w:rsidRDefault="00A63731" w:rsidP="00A63731">
            <w:pPr>
              <w:jc w:val="both"/>
              <w:rPr>
                <w:b/>
                <w:bCs/>
                <w:sz w:val="22"/>
              </w:rPr>
            </w:pPr>
            <w:r w:rsidRPr="002A6141">
              <w:rPr>
                <w:sz w:val="22"/>
              </w:rPr>
              <w:t>«Присвоенный статус товара» (тег 2110), добавить реквизиты</w:t>
            </w:r>
            <w:r w:rsidRPr="002A6141">
              <w:rPr>
                <w:b/>
                <w:bCs/>
                <w:sz w:val="22"/>
              </w:rPr>
              <w:t>: (для команды 21)</w:t>
            </w:r>
          </w:p>
          <w:p w14:paraId="0E71DD76" w14:textId="77777777" w:rsidR="00A63731" w:rsidRPr="002A6141" w:rsidRDefault="00A63731" w:rsidP="00A63731">
            <w:pPr>
              <w:pStyle w:val="a3"/>
              <w:ind w:left="0"/>
              <w:jc w:val="both"/>
              <w:rPr>
                <w:sz w:val="22"/>
              </w:rPr>
            </w:pPr>
            <w:r w:rsidRPr="002A6141">
              <w:rPr>
                <w:sz w:val="22"/>
              </w:rPr>
              <w:t>5 - Штучный товар, подлежащий обязательной маркировке средством идентификации, в стадии реализации.</w:t>
            </w:r>
          </w:p>
          <w:p w14:paraId="72E02130" w14:textId="38AF4A96" w:rsidR="00A63731" w:rsidRPr="002A6141" w:rsidRDefault="00A63731" w:rsidP="00A63731">
            <w:pPr>
              <w:pStyle w:val="a3"/>
              <w:ind w:left="0"/>
              <w:jc w:val="both"/>
              <w:rPr>
                <w:sz w:val="22"/>
              </w:rPr>
            </w:pPr>
            <w:r w:rsidRPr="002A6141">
              <w:rPr>
                <w:sz w:val="22"/>
              </w:rPr>
              <w:t>6 - Мерный товар, подлежащий обязательной маркировке средством идентификации, реализован.</w:t>
            </w:r>
          </w:p>
        </w:tc>
        <w:tc>
          <w:tcPr>
            <w:tcW w:w="572" w:type="dxa"/>
          </w:tcPr>
          <w:p w14:paraId="1B663696" w14:textId="4FB4010D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14:paraId="739CDC14" w14:textId="47993926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569" w:type="dxa"/>
          </w:tcPr>
          <w:p w14:paraId="128D2CCC" w14:textId="5C323015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3969" w:type="dxa"/>
          </w:tcPr>
          <w:p w14:paraId="4467771E" w14:textId="5D434BF9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Добав</w:t>
            </w:r>
            <w:r w:rsidR="00793434">
              <w:rPr>
                <w:sz w:val="24"/>
                <w:szCs w:val="24"/>
              </w:rPr>
              <w:t>лены</w:t>
            </w:r>
            <w:r>
              <w:rPr>
                <w:sz w:val="24"/>
                <w:szCs w:val="24"/>
              </w:rPr>
              <w:t xml:space="preserve"> для команды 21 новые статусы товара</w:t>
            </w:r>
          </w:p>
        </w:tc>
        <w:tc>
          <w:tcPr>
            <w:tcW w:w="4536" w:type="dxa"/>
          </w:tcPr>
          <w:p w14:paraId="3B48CD9E" w14:textId="367EF30C" w:rsidR="00A63731" w:rsidRDefault="00793434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команде 21 можно использовать новые реквизиты: 05 и 06</w:t>
            </w:r>
          </w:p>
        </w:tc>
        <w:tc>
          <w:tcPr>
            <w:tcW w:w="1276" w:type="dxa"/>
          </w:tcPr>
          <w:p w14:paraId="7C5CE4A6" w14:textId="752EA2D1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501_01</w:t>
            </w:r>
          </w:p>
        </w:tc>
      </w:tr>
      <w:tr w:rsidR="00A63731" w14:paraId="7750CDF0" w14:textId="0E899D24" w:rsidTr="00A30888">
        <w:tc>
          <w:tcPr>
            <w:tcW w:w="567" w:type="dxa"/>
          </w:tcPr>
          <w:p w14:paraId="25936E32" w14:textId="3A452056" w:rsidR="00A63731" w:rsidRDefault="00A63731" w:rsidP="00A6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37" w:type="dxa"/>
          </w:tcPr>
          <w:p w14:paraId="212B6986" w14:textId="77777777" w:rsidR="00A63731" w:rsidRPr="002A6141" w:rsidRDefault="00A63731" w:rsidP="00A63731">
            <w:pPr>
              <w:jc w:val="both"/>
              <w:rPr>
                <w:b/>
                <w:bCs/>
                <w:sz w:val="22"/>
              </w:rPr>
            </w:pPr>
            <w:r w:rsidRPr="002A6141">
              <w:rPr>
                <w:b/>
                <w:bCs/>
                <w:sz w:val="22"/>
              </w:rPr>
              <w:t>В уведомление о реализации маркированного товара добавить теги:</w:t>
            </w:r>
          </w:p>
          <w:p w14:paraId="197BF6F9" w14:textId="756DFF47" w:rsidR="00A63731" w:rsidRPr="002A6141" w:rsidRDefault="00A63731" w:rsidP="00A63731">
            <w:pPr>
              <w:rPr>
                <w:sz w:val="22"/>
              </w:rPr>
            </w:pPr>
            <w:r w:rsidRPr="002A6141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Pr="002A6141">
              <w:rPr>
                <w:sz w:val="22"/>
              </w:rPr>
              <w:t xml:space="preserve">2040- номер ФД кассового чека (кассового чека коррекции) </w:t>
            </w:r>
          </w:p>
          <w:p w14:paraId="43BE7843" w14:textId="77777777" w:rsidR="00A63731" w:rsidRPr="002A6141" w:rsidRDefault="00A63731" w:rsidP="00A63731">
            <w:pPr>
              <w:jc w:val="both"/>
              <w:rPr>
                <w:sz w:val="22"/>
              </w:rPr>
            </w:pPr>
            <w:r w:rsidRPr="002A6141">
              <w:rPr>
                <w:sz w:val="22"/>
              </w:rPr>
              <w:t xml:space="preserve">- 1011 - часовая зона </w:t>
            </w:r>
          </w:p>
          <w:p w14:paraId="0624C5A2" w14:textId="77777777" w:rsidR="00A63731" w:rsidRDefault="00A63731" w:rsidP="00A63731">
            <w:pPr>
              <w:rPr>
                <w:sz w:val="22"/>
              </w:rPr>
            </w:pPr>
            <w:r w:rsidRPr="002A6141">
              <w:rPr>
                <w:sz w:val="22"/>
              </w:rPr>
              <w:t>- 1125 - признак расчета в «Интернет»</w:t>
            </w:r>
          </w:p>
          <w:p w14:paraId="65700428" w14:textId="77777777" w:rsidR="008E495A" w:rsidRDefault="008E495A" w:rsidP="00A63731">
            <w:pPr>
              <w:rPr>
                <w:sz w:val="22"/>
              </w:rPr>
            </w:pPr>
          </w:p>
          <w:p w14:paraId="113566D3" w14:textId="77777777" w:rsidR="008E495A" w:rsidRDefault="008E495A" w:rsidP="00A63731">
            <w:pPr>
              <w:rPr>
                <w:sz w:val="22"/>
              </w:rPr>
            </w:pPr>
          </w:p>
          <w:p w14:paraId="18B216BB" w14:textId="77777777" w:rsidR="008E495A" w:rsidRDefault="008E495A" w:rsidP="00A63731">
            <w:pPr>
              <w:rPr>
                <w:sz w:val="22"/>
              </w:rPr>
            </w:pPr>
          </w:p>
          <w:p w14:paraId="252A6A64" w14:textId="34B5ACB4" w:rsidR="008E495A" w:rsidRPr="002A6141" w:rsidRDefault="008E495A" w:rsidP="00A63731">
            <w:pPr>
              <w:rPr>
                <w:sz w:val="22"/>
              </w:rPr>
            </w:pPr>
          </w:p>
        </w:tc>
        <w:tc>
          <w:tcPr>
            <w:tcW w:w="572" w:type="dxa"/>
          </w:tcPr>
          <w:p w14:paraId="23F7401B" w14:textId="52108639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14:paraId="4B0D63AA" w14:textId="5EFA1DEF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569" w:type="dxa"/>
          </w:tcPr>
          <w:p w14:paraId="3D33C264" w14:textId="3C5B42E0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3969" w:type="dxa"/>
          </w:tcPr>
          <w:p w14:paraId="0553DAA5" w14:textId="3EFD18FC" w:rsidR="00A63731" w:rsidRDefault="00A63731" w:rsidP="002E7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Часовая зона устанавливается в системных параметрах (команда 4С,</w:t>
            </w:r>
            <w:r w:rsidRPr="00EB1F3E">
              <w:rPr>
                <w:sz w:val="24"/>
                <w:szCs w:val="24"/>
              </w:rPr>
              <w:t xml:space="preserve"> 4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)</w:t>
            </w:r>
            <w:r w:rsidR="00E73CA3">
              <w:rPr>
                <w:sz w:val="24"/>
                <w:szCs w:val="24"/>
              </w:rPr>
              <w:t xml:space="preserve"> (</w:t>
            </w:r>
            <w:r w:rsidR="00A30888">
              <w:rPr>
                <w:sz w:val="24"/>
                <w:szCs w:val="24"/>
              </w:rPr>
              <w:t>4 параметр</w:t>
            </w:r>
            <w:r w:rsidR="00E73CA3">
              <w:rPr>
                <w:sz w:val="24"/>
                <w:szCs w:val="24"/>
              </w:rPr>
              <w:t>)</w:t>
            </w:r>
          </w:p>
          <w:p w14:paraId="172AB311" w14:textId="1581E62E" w:rsidR="00E73CA3" w:rsidRDefault="00E73CA3" w:rsidP="002E7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умолчанию (после</w:t>
            </w:r>
            <w:r w:rsidR="00A30888">
              <w:rPr>
                <w:sz w:val="24"/>
                <w:szCs w:val="24"/>
              </w:rPr>
              <w:t xml:space="preserve"> ручного</w:t>
            </w:r>
            <w:r>
              <w:rPr>
                <w:sz w:val="24"/>
                <w:szCs w:val="24"/>
              </w:rPr>
              <w:t xml:space="preserve"> НС) в ККТ устанавливается часовая зона =02 </w:t>
            </w:r>
          </w:p>
          <w:p w14:paraId="01B59E5B" w14:textId="3368328D" w:rsidR="00A30888" w:rsidRDefault="00A30888" w:rsidP="00A30888">
            <w:pPr>
              <w:rPr>
                <w:sz w:val="22"/>
              </w:rPr>
            </w:pPr>
            <w:r>
              <w:rPr>
                <w:sz w:val="22"/>
              </w:rPr>
              <w:t>Для установки часовой зоны необходимо выполнить команду 4</w:t>
            </w:r>
            <w:r>
              <w:rPr>
                <w:sz w:val="22"/>
                <w:lang w:val="en-US"/>
              </w:rPr>
              <w:t>C</w:t>
            </w:r>
            <w:r w:rsidRPr="006D3AEE">
              <w:rPr>
                <w:sz w:val="22"/>
              </w:rPr>
              <w:t xml:space="preserve"> </w:t>
            </w:r>
            <w:r>
              <w:rPr>
                <w:sz w:val="22"/>
              </w:rPr>
              <w:t>с установкой битов 11, 12, 13, 14 в 4 параметре:</w:t>
            </w:r>
          </w:p>
          <w:p w14:paraId="17FE3886" w14:textId="77777777" w:rsidR="00A30888" w:rsidRDefault="00A30888" w:rsidP="00A30888">
            <w:pPr>
              <w:rPr>
                <w:sz w:val="22"/>
              </w:rPr>
            </w:pPr>
          </w:p>
          <w:p w14:paraId="0F32E29E" w14:textId="77777777" w:rsidR="00A30888" w:rsidRDefault="00A30888" w:rsidP="00A30888">
            <w:pPr>
              <w:rPr>
                <w:sz w:val="22"/>
              </w:rPr>
            </w:pPr>
          </w:p>
          <w:p w14:paraId="7A0B6536" w14:textId="77777777" w:rsidR="00A30888" w:rsidRDefault="00A30888" w:rsidP="00A30888">
            <w:pPr>
              <w:rPr>
                <w:sz w:val="22"/>
              </w:rPr>
            </w:pPr>
          </w:p>
          <w:tbl>
            <w:tblPr>
              <w:tblStyle w:val="a4"/>
              <w:tblW w:w="3466" w:type="dxa"/>
              <w:tblInd w:w="113" w:type="dxa"/>
              <w:tblLook w:val="04A0" w:firstRow="1" w:lastRow="0" w:firstColumn="1" w:lastColumn="0" w:noHBand="0" w:noVBand="1"/>
            </w:tblPr>
            <w:tblGrid>
              <w:gridCol w:w="347"/>
              <w:gridCol w:w="426"/>
              <w:gridCol w:w="425"/>
              <w:gridCol w:w="425"/>
              <w:gridCol w:w="709"/>
              <w:gridCol w:w="1134"/>
            </w:tblGrid>
            <w:tr w:rsidR="00A30888" w:rsidRPr="00A30888" w14:paraId="3813E347" w14:textId="77777777" w:rsidTr="00A30888">
              <w:tc>
                <w:tcPr>
                  <w:tcW w:w="347" w:type="dxa"/>
                </w:tcPr>
                <w:p w14:paraId="2F88B57E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426" w:type="dxa"/>
                </w:tcPr>
                <w:p w14:paraId="2AA7719A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25" w:type="dxa"/>
                </w:tcPr>
                <w:p w14:paraId="74BDEEB8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14:paraId="357BF784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09" w:type="dxa"/>
                </w:tcPr>
                <w:p w14:paraId="6FD3415E" w14:textId="77777777" w:rsidR="00A30888" w:rsidRPr="00A30888" w:rsidRDefault="00A30888" w:rsidP="00A3088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A30888">
                    <w:rPr>
                      <w:b/>
                      <w:bCs/>
                      <w:sz w:val="16"/>
                      <w:szCs w:val="16"/>
                    </w:rPr>
                    <w:t>Час зона</w:t>
                  </w:r>
                </w:p>
              </w:tc>
              <w:tc>
                <w:tcPr>
                  <w:tcW w:w="1134" w:type="dxa"/>
                </w:tcPr>
                <w:p w14:paraId="167F98C1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 xml:space="preserve">Значения для установки в </w:t>
                  </w:r>
                  <w:r w:rsidRPr="00A30888">
                    <w:rPr>
                      <w:sz w:val="16"/>
                      <w:szCs w:val="16"/>
                      <w:lang w:val="en-US"/>
                    </w:rPr>
                    <w:t>FRS</w:t>
                  </w:r>
                  <w:r w:rsidRPr="00A30888">
                    <w:rPr>
                      <w:sz w:val="16"/>
                      <w:szCs w:val="16"/>
                    </w:rPr>
                    <w:t xml:space="preserve"> вер21_01 и ниже</w:t>
                  </w:r>
                </w:p>
              </w:tc>
            </w:tr>
            <w:tr w:rsidR="00A30888" w:rsidRPr="00A30888" w14:paraId="1037A99A" w14:textId="77777777" w:rsidTr="00A30888">
              <w:tc>
                <w:tcPr>
                  <w:tcW w:w="347" w:type="dxa"/>
                </w:tcPr>
                <w:p w14:paraId="6E02F95A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</w:tcPr>
                <w:p w14:paraId="0324D461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</w:tcPr>
                <w:p w14:paraId="36F44942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</w:tcPr>
                <w:p w14:paraId="54AB2F69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4646B619" w14:textId="77777777" w:rsidR="00A30888" w:rsidRPr="00A30888" w:rsidRDefault="00A30888" w:rsidP="00A3088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0888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14:paraId="21C4A697" w14:textId="77777777" w:rsidR="00A30888" w:rsidRPr="00A30888" w:rsidRDefault="00A30888" w:rsidP="00A30888">
                  <w:pPr>
                    <w:jc w:val="center"/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A30888" w:rsidRPr="00A30888" w14:paraId="12093EEC" w14:textId="77777777" w:rsidTr="00A30888">
              <w:tc>
                <w:tcPr>
                  <w:tcW w:w="347" w:type="dxa"/>
                </w:tcPr>
                <w:p w14:paraId="42723C02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</w:tcPr>
                <w:p w14:paraId="3374E202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</w:tcPr>
                <w:p w14:paraId="260F32EE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</w:tcPr>
                <w:p w14:paraId="3021A3E3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159903A0" w14:textId="77777777" w:rsidR="00A30888" w:rsidRPr="00A30888" w:rsidRDefault="00A30888" w:rsidP="00A3088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0888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2A2CC188" w14:textId="77777777" w:rsidR="00A30888" w:rsidRPr="00A30888" w:rsidRDefault="00A30888" w:rsidP="00A30888">
                  <w:pPr>
                    <w:jc w:val="center"/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+1</w:t>
                  </w:r>
                </w:p>
              </w:tc>
            </w:tr>
            <w:tr w:rsidR="00A30888" w:rsidRPr="00A30888" w14:paraId="52BD8B90" w14:textId="77777777" w:rsidTr="00A30888">
              <w:tc>
                <w:tcPr>
                  <w:tcW w:w="347" w:type="dxa"/>
                </w:tcPr>
                <w:p w14:paraId="07BFA646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</w:tcPr>
                <w:p w14:paraId="5E5A8A4B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</w:tcPr>
                <w:p w14:paraId="5278484B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6B7A5869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4F9E94F4" w14:textId="77777777" w:rsidR="00A30888" w:rsidRPr="00A30888" w:rsidRDefault="00A30888" w:rsidP="00A3088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0888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14:paraId="11C52232" w14:textId="77777777" w:rsidR="00A30888" w:rsidRPr="00A30888" w:rsidRDefault="00A30888" w:rsidP="00A30888">
                  <w:pPr>
                    <w:jc w:val="center"/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+2</w:t>
                  </w:r>
                </w:p>
              </w:tc>
            </w:tr>
            <w:tr w:rsidR="00A30888" w:rsidRPr="00A30888" w14:paraId="6C8490EF" w14:textId="77777777" w:rsidTr="00A30888">
              <w:tc>
                <w:tcPr>
                  <w:tcW w:w="347" w:type="dxa"/>
                </w:tcPr>
                <w:p w14:paraId="4CA00461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</w:tcPr>
                <w:p w14:paraId="31D4DAC0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</w:tcPr>
                <w:p w14:paraId="4DD8C59A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10217439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6E7468EC" w14:textId="77777777" w:rsidR="00A30888" w:rsidRPr="00A30888" w:rsidRDefault="00A30888" w:rsidP="00A3088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0888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14:paraId="02EA2B1C" w14:textId="77777777" w:rsidR="00A30888" w:rsidRPr="00A30888" w:rsidRDefault="00A30888" w:rsidP="00A30888">
                  <w:pPr>
                    <w:jc w:val="center"/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+3</w:t>
                  </w:r>
                </w:p>
              </w:tc>
            </w:tr>
            <w:tr w:rsidR="00A30888" w:rsidRPr="00A30888" w14:paraId="3FD74F56" w14:textId="77777777" w:rsidTr="00A30888">
              <w:tc>
                <w:tcPr>
                  <w:tcW w:w="347" w:type="dxa"/>
                </w:tcPr>
                <w:p w14:paraId="34B910C5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</w:tcPr>
                <w:p w14:paraId="3AC52E5B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39903C44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6D64C30F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4D9C05CB" w14:textId="77777777" w:rsidR="00A30888" w:rsidRPr="00A30888" w:rsidRDefault="00A30888" w:rsidP="00A3088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0888">
                    <w:rPr>
                      <w:b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14:paraId="75971396" w14:textId="77777777" w:rsidR="00A30888" w:rsidRPr="00A30888" w:rsidRDefault="00A30888" w:rsidP="00A30888">
                  <w:pPr>
                    <w:jc w:val="center"/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+4</w:t>
                  </w:r>
                </w:p>
              </w:tc>
            </w:tr>
            <w:tr w:rsidR="00A30888" w:rsidRPr="00A30888" w14:paraId="08EA214F" w14:textId="77777777" w:rsidTr="00A30888">
              <w:tc>
                <w:tcPr>
                  <w:tcW w:w="347" w:type="dxa"/>
                </w:tcPr>
                <w:p w14:paraId="420B7B2C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</w:tcPr>
                <w:p w14:paraId="4D811429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6BEF462E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55643205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7FDFC573" w14:textId="77777777" w:rsidR="00A30888" w:rsidRPr="00A30888" w:rsidRDefault="00A30888" w:rsidP="00A3088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0888">
                    <w:rPr>
                      <w:b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14:paraId="46A6D299" w14:textId="77777777" w:rsidR="00A30888" w:rsidRPr="00A30888" w:rsidRDefault="00A30888" w:rsidP="00A30888">
                  <w:pPr>
                    <w:jc w:val="center"/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+5</w:t>
                  </w:r>
                </w:p>
              </w:tc>
            </w:tr>
            <w:tr w:rsidR="00A30888" w:rsidRPr="00A30888" w14:paraId="7B7F22F6" w14:textId="77777777" w:rsidTr="00A30888">
              <w:tc>
                <w:tcPr>
                  <w:tcW w:w="347" w:type="dxa"/>
                </w:tcPr>
                <w:p w14:paraId="190C927E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</w:tcPr>
                <w:p w14:paraId="125CA77F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07925DB3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1521561A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3AF0CE28" w14:textId="77777777" w:rsidR="00A30888" w:rsidRPr="00A30888" w:rsidRDefault="00A30888" w:rsidP="00A3088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0888">
                    <w:rPr>
                      <w:b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14:paraId="43219C8A" w14:textId="77777777" w:rsidR="00A30888" w:rsidRPr="00A30888" w:rsidRDefault="00A30888" w:rsidP="00A30888">
                  <w:pPr>
                    <w:jc w:val="center"/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+6</w:t>
                  </w:r>
                </w:p>
              </w:tc>
            </w:tr>
            <w:tr w:rsidR="00A30888" w:rsidRPr="00A30888" w14:paraId="53694C32" w14:textId="77777777" w:rsidTr="00A30888">
              <w:tc>
                <w:tcPr>
                  <w:tcW w:w="347" w:type="dxa"/>
                </w:tcPr>
                <w:p w14:paraId="576D267C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</w:tcPr>
                <w:p w14:paraId="116A4B46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35D6894F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025E5D1E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7926EAF6" w14:textId="77777777" w:rsidR="00A30888" w:rsidRPr="00A30888" w:rsidRDefault="00A30888" w:rsidP="00A3088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0888">
                    <w:rPr>
                      <w:b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14:paraId="6510DFDF" w14:textId="77777777" w:rsidR="00A30888" w:rsidRPr="00A30888" w:rsidRDefault="00A30888" w:rsidP="00A30888">
                  <w:pPr>
                    <w:jc w:val="center"/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+7</w:t>
                  </w:r>
                </w:p>
              </w:tc>
            </w:tr>
            <w:tr w:rsidR="00A30888" w:rsidRPr="00A30888" w14:paraId="074C85E8" w14:textId="77777777" w:rsidTr="00A30888">
              <w:tc>
                <w:tcPr>
                  <w:tcW w:w="347" w:type="dxa"/>
                </w:tcPr>
                <w:p w14:paraId="099D005F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6723E6B2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67561E9E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6DE17913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7DEEBA65" w14:textId="77777777" w:rsidR="00A30888" w:rsidRPr="00A30888" w:rsidRDefault="00A30888" w:rsidP="00A3088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0888">
                    <w:rPr>
                      <w:b/>
                      <w:bCs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134" w:type="dxa"/>
                </w:tcPr>
                <w:p w14:paraId="4A71B57E" w14:textId="77777777" w:rsidR="00A30888" w:rsidRPr="00A30888" w:rsidRDefault="00A30888" w:rsidP="00A30888">
                  <w:pPr>
                    <w:jc w:val="center"/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+8</w:t>
                  </w:r>
                </w:p>
              </w:tc>
            </w:tr>
            <w:tr w:rsidR="00A30888" w:rsidRPr="00A30888" w14:paraId="5CC29BD3" w14:textId="77777777" w:rsidTr="00A30888">
              <w:tc>
                <w:tcPr>
                  <w:tcW w:w="347" w:type="dxa"/>
                </w:tcPr>
                <w:p w14:paraId="1DB9D4AC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7D209795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66642BCF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2BF187A1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6BED06C0" w14:textId="77777777" w:rsidR="00A30888" w:rsidRPr="00A30888" w:rsidRDefault="00A30888" w:rsidP="00A3088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0888"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14:paraId="7F28D6BA" w14:textId="77777777" w:rsidR="00A30888" w:rsidRPr="00A30888" w:rsidRDefault="00A30888" w:rsidP="00A30888">
                  <w:pPr>
                    <w:jc w:val="center"/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+9</w:t>
                  </w:r>
                </w:p>
              </w:tc>
            </w:tr>
            <w:tr w:rsidR="00A30888" w:rsidRPr="00A30888" w14:paraId="791468CC" w14:textId="77777777" w:rsidTr="00A30888">
              <w:tc>
                <w:tcPr>
                  <w:tcW w:w="347" w:type="dxa"/>
                </w:tcPr>
                <w:p w14:paraId="30E0CA0A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3AB3BA0D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1BF54517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2B6837F5" w14:textId="77777777" w:rsidR="00A30888" w:rsidRPr="00A30888" w:rsidRDefault="00A30888" w:rsidP="00A30888">
                  <w:pPr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5837791C" w14:textId="77777777" w:rsidR="00A30888" w:rsidRPr="00A30888" w:rsidRDefault="00A30888" w:rsidP="00A3088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0888">
                    <w:rPr>
                      <w:b/>
                      <w:b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34" w:type="dxa"/>
                </w:tcPr>
                <w:p w14:paraId="632E0F78" w14:textId="77777777" w:rsidR="00A30888" w:rsidRPr="00A30888" w:rsidRDefault="00A30888" w:rsidP="00A30888">
                  <w:pPr>
                    <w:jc w:val="center"/>
                    <w:rPr>
                      <w:sz w:val="16"/>
                      <w:szCs w:val="16"/>
                    </w:rPr>
                  </w:pPr>
                  <w:r w:rsidRPr="00A30888">
                    <w:rPr>
                      <w:sz w:val="16"/>
                      <w:szCs w:val="16"/>
                    </w:rPr>
                    <w:t>+10</w:t>
                  </w:r>
                </w:p>
              </w:tc>
            </w:tr>
          </w:tbl>
          <w:p w14:paraId="2F5C2567" w14:textId="2B840DE6" w:rsidR="00A30888" w:rsidRPr="003425A4" w:rsidRDefault="003425A4" w:rsidP="002E7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FRS</w:t>
            </w:r>
            <w:r w:rsidRPr="003425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вер21_05</w:t>
            </w:r>
            <w:r w:rsidRPr="003425A4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 выше  – часовая зона устанавливается без знаков +</w:t>
            </w:r>
            <w:r w:rsidRPr="003425A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-</w:t>
            </w:r>
          </w:p>
          <w:p w14:paraId="57EDCC29" w14:textId="77777777" w:rsidR="003425A4" w:rsidRDefault="003425A4" w:rsidP="002E7664">
            <w:pPr>
              <w:rPr>
                <w:b/>
                <w:bCs/>
                <w:sz w:val="24"/>
                <w:szCs w:val="24"/>
              </w:rPr>
            </w:pPr>
          </w:p>
          <w:p w14:paraId="7885061D" w14:textId="0415EB3A" w:rsidR="009132F9" w:rsidRPr="005A17AC" w:rsidRDefault="00A63731" w:rsidP="002E7664">
            <w:pPr>
              <w:rPr>
                <w:b/>
                <w:bCs/>
                <w:sz w:val="24"/>
                <w:szCs w:val="24"/>
              </w:rPr>
            </w:pPr>
            <w:r w:rsidRPr="005A17AC">
              <w:rPr>
                <w:b/>
                <w:bCs/>
                <w:sz w:val="24"/>
                <w:szCs w:val="24"/>
              </w:rPr>
              <w:t xml:space="preserve">В уведомлении </w:t>
            </w:r>
            <w:r w:rsidR="009132F9" w:rsidRPr="005A17AC">
              <w:rPr>
                <w:b/>
                <w:bCs/>
                <w:sz w:val="24"/>
                <w:szCs w:val="24"/>
              </w:rPr>
              <w:t xml:space="preserve">ККТ </w:t>
            </w:r>
            <w:r w:rsidRPr="005A17AC">
              <w:rPr>
                <w:b/>
                <w:bCs/>
                <w:sz w:val="24"/>
                <w:szCs w:val="24"/>
              </w:rPr>
              <w:t>перед</w:t>
            </w:r>
            <w:r w:rsidR="009132F9" w:rsidRPr="005A17AC">
              <w:rPr>
                <w:b/>
                <w:bCs/>
                <w:sz w:val="24"/>
                <w:szCs w:val="24"/>
              </w:rPr>
              <w:t>ает</w:t>
            </w:r>
            <w:r w:rsidRPr="005A17AC">
              <w:rPr>
                <w:b/>
                <w:bCs/>
                <w:sz w:val="24"/>
                <w:szCs w:val="24"/>
              </w:rPr>
              <w:t xml:space="preserve"> теги</w:t>
            </w:r>
            <w:r w:rsidR="009132F9" w:rsidRPr="005A17AC">
              <w:rPr>
                <w:b/>
                <w:bCs/>
                <w:sz w:val="24"/>
                <w:szCs w:val="24"/>
              </w:rPr>
              <w:t>:</w:t>
            </w:r>
          </w:p>
          <w:p w14:paraId="58BDCDA0" w14:textId="680B543E" w:rsidR="00A63731" w:rsidRDefault="00A63731" w:rsidP="002E7664">
            <w:pPr>
              <w:rPr>
                <w:sz w:val="24"/>
                <w:szCs w:val="24"/>
              </w:rPr>
            </w:pPr>
            <w:r w:rsidRPr="002E7664">
              <w:rPr>
                <w:b/>
                <w:bCs/>
                <w:sz w:val="24"/>
                <w:szCs w:val="24"/>
              </w:rPr>
              <w:t>2040</w:t>
            </w:r>
            <w:r>
              <w:rPr>
                <w:sz w:val="24"/>
                <w:szCs w:val="24"/>
              </w:rPr>
              <w:t xml:space="preserve"> =</w:t>
            </w:r>
            <w:r w:rsidR="002E7664">
              <w:rPr>
                <w:sz w:val="24"/>
                <w:szCs w:val="24"/>
              </w:rPr>
              <w:t xml:space="preserve"> значение берется из кассового чека, равно тегу </w:t>
            </w:r>
            <w:r>
              <w:rPr>
                <w:sz w:val="24"/>
                <w:szCs w:val="24"/>
              </w:rPr>
              <w:t xml:space="preserve">1040, </w:t>
            </w:r>
          </w:p>
          <w:p w14:paraId="5E53733F" w14:textId="77777777" w:rsidR="002E7664" w:rsidRDefault="00A63731" w:rsidP="002E7664">
            <w:pPr>
              <w:rPr>
                <w:sz w:val="24"/>
                <w:szCs w:val="24"/>
              </w:rPr>
            </w:pPr>
            <w:r w:rsidRPr="002E7664">
              <w:rPr>
                <w:b/>
                <w:bCs/>
                <w:sz w:val="24"/>
                <w:szCs w:val="24"/>
              </w:rPr>
              <w:t>1011</w:t>
            </w:r>
            <w:r w:rsidR="009132F9">
              <w:rPr>
                <w:sz w:val="24"/>
                <w:szCs w:val="24"/>
              </w:rPr>
              <w:t xml:space="preserve"> – из </w:t>
            </w:r>
            <w:r>
              <w:rPr>
                <w:sz w:val="24"/>
                <w:szCs w:val="24"/>
              </w:rPr>
              <w:t xml:space="preserve"> </w:t>
            </w:r>
            <w:r w:rsidR="00E73CA3">
              <w:rPr>
                <w:sz w:val="24"/>
                <w:szCs w:val="24"/>
              </w:rPr>
              <w:t xml:space="preserve">установленных параметров или то, что передано в команде 10 в произвольном поле в виде </w:t>
            </w:r>
            <w:r w:rsidR="00E73CA3" w:rsidRPr="00E73CA3">
              <w:rPr>
                <w:sz w:val="24"/>
                <w:szCs w:val="24"/>
              </w:rPr>
              <w:t xml:space="preserve">&lt;1011&gt;03  </w:t>
            </w:r>
            <w:r w:rsidR="00E73CA3">
              <w:rPr>
                <w:sz w:val="24"/>
                <w:szCs w:val="24"/>
              </w:rPr>
              <w:t xml:space="preserve">, </w:t>
            </w:r>
          </w:p>
          <w:p w14:paraId="11622751" w14:textId="4ACE1048" w:rsidR="00A63731" w:rsidRPr="00E73CA3" w:rsidRDefault="00E73CA3" w:rsidP="002E7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где 03 – часовая зона </w:t>
            </w:r>
          </w:p>
          <w:p w14:paraId="4258414B" w14:textId="4E4905C3" w:rsidR="00A63731" w:rsidRPr="00EB1F3E" w:rsidRDefault="00A63731" w:rsidP="002E7664">
            <w:pPr>
              <w:rPr>
                <w:sz w:val="24"/>
                <w:szCs w:val="24"/>
              </w:rPr>
            </w:pPr>
            <w:r w:rsidRPr="002E7664">
              <w:rPr>
                <w:b/>
                <w:bCs/>
                <w:sz w:val="24"/>
                <w:szCs w:val="24"/>
              </w:rPr>
              <w:t>1125</w:t>
            </w:r>
            <w:r>
              <w:rPr>
                <w:sz w:val="24"/>
                <w:szCs w:val="24"/>
              </w:rPr>
              <w:t xml:space="preserve"> -</w:t>
            </w:r>
            <w:r w:rsidR="00E73C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если ККТ </w:t>
            </w:r>
            <w:r w:rsidR="00E73CA3">
              <w:rPr>
                <w:sz w:val="24"/>
                <w:szCs w:val="24"/>
              </w:rPr>
              <w:t>зарегистрирована как «Интернет», то ККТ установит 1125=1</w:t>
            </w:r>
            <w:r w:rsidR="005A17AC">
              <w:rPr>
                <w:sz w:val="24"/>
                <w:szCs w:val="24"/>
              </w:rPr>
              <w:t>, в противном случае тег не передается</w:t>
            </w:r>
          </w:p>
          <w:p w14:paraId="276778A2" w14:textId="77777777" w:rsidR="00A63731" w:rsidRDefault="00A63731" w:rsidP="002E7664">
            <w:pPr>
              <w:rPr>
                <w:sz w:val="24"/>
                <w:szCs w:val="24"/>
              </w:rPr>
            </w:pPr>
          </w:p>
          <w:p w14:paraId="70187C9F" w14:textId="77777777" w:rsidR="00A30888" w:rsidRDefault="00A30888" w:rsidP="002E7664">
            <w:pPr>
              <w:rPr>
                <w:sz w:val="24"/>
                <w:szCs w:val="24"/>
              </w:rPr>
            </w:pPr>
          </w:p>
          <w:p w14:paraId="1AE85E44" w14:textId="501515FB" w:rsidR="00A30888" w:rsidRPr="00EB1F3E" w:rsidRDefault="00A30888" w:rsidP="002E766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6AC76EF" w14:textId="762C4973" w:rsidR="00A63731" w:rsidRDefault="00E73CA3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 работе с маркированными товарами необходимо устанавливать часовую зону командой 4С.</w:t>
            </w:r>
          </w:p>
          <w:p w14:paraId="55581CD2" w14:textId="6924D178" w:rsidR="000947BF" w:rsidRPr="00E73CA3" w:rsidRDefault="000947BF" w:rsidP="00094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умолчанию (после НС) в ККТ устанавливается часовая зона =02 </w:t>
            </w:r>
          </w:p>
          <w:p w14:paraId="60481750" w14:textId="77777777" w:rsidR="00E73CA3" w:rsidRDefault="00E73CA3" w:rsidP="00A63731">
            <w:pPr>
              <w:jc w:val="both"/>
              <w:rPr>
                <w:sz w:val="24"/>
                <w:szCs w:val="24"/>
              </w:rPr>
            </w:pPr>
          </w:p>
          <w:p w14:paraId="219BEDE8" w14:textId="1C0AB67E" w:rsidR="00E73CA3" w:rsidRDefault="00E73CA3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включении питания ККТ часовая зона вычитывается из параметров ККТ и </w:t>
            </w:r>
            <w:r w:rsidR="00FD7960">
              <w:rPr>
                <w:sz w:val="24"/>
                <w:szCs w:val="24"/>
              </w:rPr>
              <w:t>передается</w:t>
            </w:r>
            <w:r>
              <w:rPr>
                <w:sz w:val="24"/>
                <w:szCs w:val="24"/>
              </w:rPr>
              <w:t xml:space="preserve"> в уведомления</w:t>
            </w:r>
            <w:r w:rsidR="002E7664">
              <w:rPr>
                <w:sz w:val="24"/>
                <w:szCs w:val="24"/>
              </w:rPr>
              <w:t>.</w:t>
            </w:r>
          </w:p>
          <w:p w14:paraId="4E85DFDD" w14:textId="77777777" w:rsidR="00E73CA3" w:rsidRPr="00E73CA3" w:rsidRDefault="00E73CA3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Изменить часовую зону в открытой смене можно в команде Открыть чек – команда 10, в произвольном поле</w:t>
            </w:r>
          </w:p>
          <w:p w14:paraId="2E61A91F" w14:textId="48445A23" w:rsidR="00E73CA3" w:rsidRPr="00E73CA3" w:rsidRDefault="002E7664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 команды:</w:t>
            </w:r>
          </w:p>
          <w:p w14:paraId="2D61BE5C" w14:textId="77777777" w:rsidR="00E73CA3" w:rsidRDefault="00E73CA3" w:rsidP="00A63731">
            <w:pPr>
              <w:jc w:val="both"/>
              <w:rPr>
                <w:sz w:val="24"/>
                <w:szCs w:val="24"/>
              </w:rPr>
            </w:pPr>
            <w:r w:rsidRPr="00E73CA3">
              <w:rPr>
                <w:sz w:val="24"/>
                <w:szCs w:val="24"/>
              </w:rPr>
              <w:t>&gt;</w:t>
            </w:r>
            <w:r w:rsidRPr="00E73CA3">
              <w:rPr>
                <w:sz w:val="24"/>
                <w:szCs w:val="24"/>
                <w:lang w:val="en-US"/>
              </w:rPr>
              <w:t>AERF</w:t>
            </w:r>
            <w:r w:rsidRPr="00E73CA3">
              <w:rPr>
                <w:sz w:val="24"/>
                <w:szCs w:val="24"/>
              </w:rPr>
              <w:t>910#190625#1623#</w:t>
            </w:r>
            <w:r>
              <w:rPr>
                <w:sz w:val="24"/>
                <w:szCs w:val="24"/>
              </w:rPr>
              <w:t>Петров</w:t>
            </w:r>
            <w:r w:rsidRPr="00E73CA3">
              <w:rPr>
                <w:sz w:val="24"/>
                <w:szCs w:val="24"/>
              </w:rPr>
              <w:t>|780000000001###01#00##&lt;1011&gt;03#&lt;480</w:t>
            </w:r>
            <w:r w:rsidRPr="00E73CA3">
              <w:rPr>
                <w:sz w:val="24"/>
                <w:szCs w:val="24"/>
                <w:lang w:val="en-US"/>
              </w:rPr>
              <w:t>E</w:t>
            </w:r>
          </w:p>
          <w:p w14:paraId="1571D391" w14:textId="77777777" w:rsidR="00E73CA3" w:rsidRDefault="00E73CA3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Установленная таким образом часовая зона будет устанавливаться в каждом последующем уведомлении до выключения питания ККТ.</w:t>
            </w:r>
          </w:p>
          <w:p w14:paraId="5F631606" w14:textId="782574FE" w:rsidR="002E7664" w:rsidRPr="00E73CA3" w:rsidRDefault="002E7664" w:rsidP="00A63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05E31D0" w14:textId="19292AEF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501_01</w:t>
            </w:r>
          </w:p>
        </w:tc>
      </w:tr>
      <w:tr w:rsidR="00A63731" w14:paraId="548C52A0" w14:textId="6BA490A1" w:rsidTr="00A30888">
        <w:tc>
          <w:tcPr>
            <w:tcW w:w="567" w:type="dxa"/>
          </w:tcPr>
          <w:p w14:paraId="1C3A01A5" w14:textId="77777777" w:rsidR="00A63731" w:rsidRDefault="00A63731" w:rsidP="00A63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7" w:type="dxa"/>
          </w:tcPr>
          <w:p w14:paraId="001EE734" w14:textId="458F9370" w:rsidR="00A63731" w:rsidRPr="00741C25" w:rsidRDefault="00A63731" w:rsidP="00A63731">
            <w:pPr>
              <w:jc w:val="both"/>
              <w:rPr>
                <w:b/>
                <w:bCs/>
                <w:sz w:val="24"/>
                <w:szCs w:val="24"/>
              </w:rPr>
            </w:pPr>
            <w:r w:rsidRPr="00741C25">
              <w:rPr>
                <w:b/>
                <w:bCs/>
                <w:sz w:val="24"/>
                <w:szCs w:val="24"/>
              </w:rPr>
              <w:t>Шрифт</w:t>
            </w:r>
            <w:r>
              <w:rPr>
                <w:b/>
                <w:bCs/>
                <w:sz w:val="24"/>
                <w:szCs w:val="24"/>
              </w:rPr>
              <w:t>,</w:t>
            </w:r>
          </w:p>
          <w:p w14:paraId="785DD50E" w14:textId="78CA6468" w:rsidR="00A63731" w:rsidRDefault="00A63731" w:rsidP="00A63731">
            <w:pPr>
              <w:jc w:val="both"/>
              <w:rPr>
                <w:b/>
                <w:bCs/>
                <w:sz w:val="22"/>
              </w:rPr>
            </w:pPr>
            <w:r w:rsidRPr="00741C25">
              <w:rPr>
                <w:b/>
                <w:bCs/>
                <w:sz w:val="24"/>
                <w:szCs w:val="24"/>
              </w:rPr>
              <w:t>в</w:t>
            </w:r>
            <w:r w:rsidRPr="00AD1452">
              <w:rPr>
                <w:b/>
                <w:bCs/>
                <w:sz w:val="24"/>
                <w:szCs w:val="24"/>
              </w:rPr>
              <w:t>вводятся требования к качеству печати фискальных документов</w:t>
            </w:r>
          </w:p>
        </w:tc>
        <w:tc>
          <w:tcPr>
            <w:tcW w:w="572" w:type="dxa"/>
          </w:tcPr>
          <w:p w14:paraId="42C36A2E" w14:textId="77777777" w:rsidR="00A63731" w:rsidRDefault="00A63731" w:rsidP="00A63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5DCD365C" w14:textId="77777777" w:rsidR="00A63731" w:rsidRDefault="00A63731" w:rsidP="00A63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14:paraId="24AB447C" w14:textId="77777777" w:rsidR="00A63731" w:rsidRDefault="00A63731" w:rsidP="00A63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596F1373" w14:textId="77777777" w:rsidR="00A63731" w:rsidRDefault="00A63731" w:rsidP="002E766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54A0AC8" w14:textId="77777777" w:rsidR="00A63731" w:rsidRDefault="00A63731" w:rsidP="00A63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34D545F" w14:textId="77777777" w:rsidR="00A63731" w:rsidRDefault="00A63731" w:rsidP="00A63731">
            <w:pPr>
              <w:jc w:val="both"/>
              <w:rPr>
                <w:sz w:val="24"/>
                <w:szCs w:val="24"/>
              </w:rPr>
            </w:pPr>
          </w:p>
        </w:tc>
      </w:tr>
      <w:tr w:rsidR="00A63731" w14:paraId="5731E8D8" w14:textId="5BB63F0F" w:rsidTr="00A30888">
        <w:tc>
          <w:tcPr>
            <w:tcW w:w="567" w:type="dxa"/>
          </w:tcPr>
          <w:p w14:paraId="49E6EDE7" w14:textId="6A898C66" w:rsidR="00A63731" w:rsidRDefault="00A63731" w:rsidP="00A6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37" w:type="dxa"/>
          </w:tcPr>
          <w:p w14:paraId="692E5147" w14:textId="77777777" w:rsidR="00A63731" w:rsidRPr="00AD1452" w:rsidRDefault="00A63731" w:rsidP="00A63731">
            <w:pPr>
              <w:numPr>
                <w:ilvl w:val="0"/>
                <w:numId w:val="9"/>
              </w:numPr>
              <w:rPr>
                <w:sz w:val="22"/>
              </w:rPr>
            </w:pPr>
            <w:r w:rsidRPr="00AD1452">
              <w:rPr>
                <w:sz w:val="22"/>
              </w:rPr>
              <w:t>Минимальная высота символов — не менее 2 мм;</w:t>
            </w:r>
          </w:p>
          <w:p w14:paraId="30F0FE31" w14:textId="77777777" w:rsidR="00A63731" w:rsidRPr="00AD1452" w:rsidRDefault="00A63731" w:rsidP="00A63731">
            <w:pPr>
              <w:numPr>
                <w:ilvl w:val="0"/>
                <w:numId w:val="9"/>
              </w:numPr>
              <w:rPr>
                <w:sz w:val="22"/>
              </w:rPr>
            </w:pPr>
            <w:r w:rsidRPr="00AD1452">
              <w:rPr>
                <w:sz w:val="22"/>
              </w:rPr>
              <w:t>Интервал между строками — не менее 0,5 мм;</w:t>
            </w:r>
          </w:p>
          <w:p w14:paraId="285458C5" w14:textId="77777777" w:rsidR="00A63731" w:rsidRPr="00AD1452" w:rsidRDefault="00A63731" w:rsidP="00A63731">
            <w:pPr>
              <w:numPr>
                <w:ilvl w:val="0"/>
                <w:numId w:val="9"/>
              </w:numPr>
              <w:rPr>
                <w:sz w:val="22"/>
              </w:rPr>
            </w:pPr>
            <w:r w:rsidRPr="00AD1452">
              <w:rPr>
                <w:sz w:val="22"/>
              </w:rPr>
              <w:t>Контрастность печати должна составлять не менее 40%;</w:t>
            </w:r>
          </w:p>
          <w:p w14:paraId="3B419F25" w14:textId="269E2926" w:rsidR="00A63731" w:rsidRPr="00741C25" w:rsidRDefault="00A63731" w:rsidP="00A63731">
            <w:pPr>
              <w:jc w:val="both"/>
              <w:rPr>
                <w:b/>
                <w:bCs/>
                <w:sz w:val="24"/>
                <w:szCs w:val="24"/>
              </w:rPr>
            </w:pPr>
            <w:r w:rsidRPr="00AD1452">
              <w:rPr>
                <w:sz w:val="22"/>
              </w:rPr>
              <w:t>Размер QR-кода — не менее 20×20 мм с аналогичной контрастностью.</w:t>
            </w:r>
          </w:p>
        </w:tc>
        <w:tc>
          <w:tcPr>
            <w:tcW w:w="572" w:type="dxa"/>
          </w:tcPr>
          <w:p w14:paraId="5F831B51" w14:textId="5A8425AF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</w:tcPr>
          <w:p w14:paraId="43BBDA34" w14:textId="1AA69E44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9" w:type="dxa"/>
          </w:tcPr>
          <w:p w14:paraId="18AEC653" w14:textId="05125B91" w:rsidR="00A63731" w:rsidRDefault="00A63731" w:rsidP="00A637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3969" w:type="dxa"/>
          </w:tcPr>
          <w:p w14:paraId="70047A4A" w14:textId="77777777" w:rsidR="00CB2590" w:rsidRDefault="00A63731" w:rsidP="002E7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Для </w:t>
            </w:r>
            <w:r>
              <w:rPr>
                <w:sz w:val="24"/>
                <w:szCs w:val="24"/>
                <w:lang w:val="en-US"/>
              </w:rPr>
              <w:t>STAR</w:t>
            </w:r>
            <w:r w:rsidR="00CB2590">
              <w:rPr>
                <w:sz w:val="24"/>
                <w:szCs w:val="24"/>
              </w:rPr>
              <w:t xml:space="preserve"> (40 символов)</w:t>
            </w:r>
          </w:p>
          <w:p w14:paraId="463F603E" w14:textId="5F0A8198" w:rsidR="00A63731" w:rsidRPr="00CB2590" w:rsidRDefault="00CB2590" w:rsidP="002E7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</w:t>
            </w:r>
            <w:r w:rsidR="00A63731">
              <w:rPr>
                <w:sz w:val="24"/>
                <w:szCs w:val="24"/>
              </w:rPr>
              <w:t xml:space="preserve"> узкой лент</w:t>
            </w:r>
            <w:r>
              <w:rPr>
                <w:sz w:val="24"/>
                <w:szCs w:val="24"/>
              </w:rPr>
              <w:t>ы</w:t>
            </w:r>
            <w:r w:rsidR="00A637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(60мм):</w:t>
            </w:r>
          </w:p>
          <w:p w14:paraId="617E8246" w14:textId="77777777" w:rsidR="00CB2590" w:rsidRDefault="00CB2590" w:rsidP="00CB2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Фискальная часть чека  (команды 10-14 и команда 73) печатается прописными буквами. Наименование пользователя, адрес и место расчета, которые берутся из параметров регистрации  - преобразуются в прописные буквы. </w:t>
            </w:r>
          </w:p>
          <w:p w14:paraId="4D58983D" w14:textId="77777777" w:rsidR="00CB2590" w:rsidRDefault="00CB2590" w:rsidP="00CB2590">
            <w:pPr>
              <w:rPr>
                <w:sz w:val="24"/>
                <w:szCs w:val="24"/>
              </w:rPr>
            </w:pPr>
          </w:p>
          <w:p w14:paraId="5AD529B6" w14:textId="45DD8458" w:rsidR="00CB2590" w:rsidRDefault="00CB2590" w:rsidP="00CB2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команд 10-14 (и ком73</w:t>
            </w:r>
            <w:r w:rsidR="00DF2E1D">
              <w:rPr>
                <w:sz w:val="24"/>
                <w:szCs w:val="24"/>
              </w:rPr>
              <w:t>- мелкий шрифт</w:t>
            </w:r>
            <w:r>
              <w:rPr>
                <w:sz w:val="24"/>
                <w:szCs w:val="24"/>
              </w:rPr>
              <w:t>):</w:t>
            </w:r>
          </w:p>
          <w:p w14:paraId="3EAE04E2" w14:textId="77777777" w:rsidR="00CB2590" w:rsidRDefault="00CB2590" w:rsidP="00CB2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что вводится – преобразуется в прописные буквы и передается в ФН (ОФД) – только прописные буквы.</w:t>
            </w:r>
          </w:p>
          <w:p w14:paraId="0A9DD4F5" w14:textId="77777777" w:rsidR="00CB2590" w:rsidRDefault="00CB2590" w:rsidP="002E7664">
            <w:pPr>
              <w:rPr>
                <w:sz w:val="24"/>
                <w:szCs w:val="24"/>
              </w:rPr>
            </w:pPr>
          </w:p>
          <w:p w14:paraId="19D7C2B2" w14:textId="77777777" w:rsidR="00CB2590" w:rsidRDefault="00CB2590" w:rsidP="00CB2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Отчеты в режиме принтера – не преобразуются.</w:t>
            </w:r>
          </w:p>
          <w:p w14:paraId="0554ED1A" w14:textId="77777777" w:rsidR="00CB2590" w:rsidRDefault="00CB2590" w:rsidP="00CB2590">
            <w:pPr>
              <w:rPr>
                <w:sz w:val="24"/>
                <w:szCs w:val="24"/>
              </w:rPr>
            </w:pPr>
          </w:p>
          <w:p w14:paraId="2618A808" w14:textId="77777777" w:rsidR="00CB2590" w:rsidRPr="00715155" w:rsidRDefault="00CB2590" w:rsidP="00CB2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Отчеты по командам 50, 51, 52 – преобразуются в прописные.</w:t>
            </w:r>
          </w:p>
          <w:p w14:paraId="1AF30D7B" w14:textId="77777777" w:rsidR="00CB2590" w:rsidRPr="006838A3" w:rsidRDefault="00CB2590" w:rsidP="00CB2590">
            <w:pPr>
              <w:rPr>
                <w:sz w:val="24"/>
                <w:szCs w:val="24"/>
              </w:rPr>
            </w:pPr>
          </w:p>
          <w:p w14:paraId="03FB11EF" w14:textId="7671DB04" w:rsidR="00CB2590" w:rsidRPr="002F1D22" w:rsidRDefault="00CB2590" w:rsidP="00A308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установки прошивки необходимо установить заголовок и окончание.</w:t>
            </w:r>
          </w:p>
        </w:tc>
        <w:tc>
          <w:tcPr>
            <w:tcW w:w="4536" w:type="dxa"/>
          </w:tcPr>
          <w:p w14:paraId="64AF8965" w14:textId="1CCF06EE" w:rsidR="00A253E6" w:rsidRPr="00A253E6" w:rsidRDefault="00A253E6" w:rsidP="00715155">
            <w:pPr>
              <w:rPr>
                <w:b/>
                <w:bCs/>
                <w:sz w:val="24"/>
                <w:szCs w:val="24"/>
              </w:rPr>
            </w:pPr>
            <w:r w:rsidRPr="00A253E6">
              <w:rPr>
                <w:b/>
                <w:bCs/>
                <w:sz w:val="24"/>
                <w:szCs w:val="24"/>
              </w:rPr>
              <w:t>ПРИМ 08-Ф (</w:t>
            </w:r>
            <w:r w:rsidRPr="00A253E6">
              <w:rPr>
                <w:b/>
                <w:bCs/>
                <w:sz w:val="24"/>
                <w:szCs w:val="24"/>
                <w:lang w:val="en-US"/>
              </w:rPr>
              <w:t>STAR</w:t>
            </w:r>
            <w:r w:rsidRPr="000947BF">
              <w:rPr>
                <w:b/>
                <w:bCs/>
                <w:sz w:val="24"/>
                <w:szCs w:val="24"/>
              </w:rPr>
              <w:t>)</w:t>
            </w:r>
            <w:r>
              <w:rPr>
                <w:b/>
                <w:bCs/>
                <w:sz w:val="24"/>
                <w:szCs w:val="24"/>
              </w:rPr>
              <w:t>_40 символов</w:t>
            </w:r>
          </w:p>
          <w:p w14:paraId="1E9EBF16" w14:textId="07305813" w:rsidR="00A253E6" w:rsidRDefault="00A253E6" w:rsidP="007151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режиме принтера шрифт не изменяется.</w:t>
            </w:r>
          </w:p>
          <w:p w14:paraId="7ED19F0B" w14:textId="720472FD" w:rsidR="00A253E6" w:rsidRDefault="00A253E6" w:rsidP="007151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фискальных документов – для ширины чековой ленты 60мм – весь введенный шрифт преобразуется в прописной.</w:t>
            </w:r>
          </w:p>
          <w:p w14:paraId="26942569" w14:textId="77777777" w:rsidR="00A253E6" w:rsidRDefault="00A253E6" w:rsidP="00715155">
            <w:pPr>
              <w:rPr>
                <w:sz w:val="24"/>
                <w:szCs w:val="24"/>
              </w:rPr>
            </w:pPr>
          </w:p>
          <w:p w14:paraId="05A654BE" w14:textId="77777777" w:rsidR="00A253E6" w:rsidRDefault="00A253E6" w:rsidP="00A253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установки прошивки необходимо установить заголовок и окончание.</w:t>
            </w:r>
          </w:p>
          <w:p w14:paraId="3F84898D" w14:textId="77777777" w:rsidR="00715155" w:rsidRDefault="00715155" w:rsidP="00715155">
            <w:pPr>
              <w:rPr>
                <w:sz w:val="24"/>
                <w:szCs w:val="24"/>
              </w:rPr>
            </w:pPr>
          </w:p>
          <w:p w14:paraId="70B5B94B" w14:textId="77777777" w:rsidR="00793434" w:rsidRDefault="00793434" w:rsidP="00715155">
            <w:pPr>
              <w:rPr>
                <w:sz w:val="24"/>
                <w:szCs w:val="24"/>
              </w:rPr>
            </w:pPr>
          </w:p>
          <w:p w14:paraId="06925EF9" w14:textId="78EE4510" w:rsidR="00793434" w:rsidRPr="00A253E6" w:rsidRDefault="00793434" w:rsidP="00793434">
            <w:pPr>
              <w:rPr>
                <w:b/>
                <w:bCs/>
                <w:sz w:val="24"/>
                <w:szCs w:val="24"/>
              </w:rPr>
            </w:pPr>
            <w:r w:rsidRPr="00A253E6">
              <w:rPr>
                <w:b/>
                <w:bCs/>
                <w:sz w:val="24"/>
                <w:szCs w:val="24"/>
              </w:rPr>
              <w:t>ПРИМ 08-Ф (</w:t>
            </w:r>
            <w:r w:rsidRPr="00A253E6">
              <w:rPr>
                <w:b/>
                <w:bCs/>
                <w:sz w:val="24"/>
                <w:szCs w:val="24"/>
                <w:lang w:val="en-US"/>
              </w:rPr>
              <w:t>STAR</w:t>
            </w:r>
            <w:r w:rsidRPr="000947BF">
              <w:rPr>
                <w:b/>
                <w:bCs/>
                <w:sz w:val="24"/>
                <w:szCs w:val="24"/>
              </w:rPr>
              <w:t>)</w:t>
            </w:r>
            <w:r>
              <w:rPr>
                <w:b/>
                <w:bCs/>
                <w:sz w:val="24"/>
                <w:szCs w:val="24"/>
              </w:rPr>
              <w:t>_</w:t>
            </w:r>
            <w:r>
              <w:rPr>
                <w:b/>
                <w:bCs/>
                <w:sz w:val="24"/>
                <w:szCs w:val="24"/>
              </w:rPr>
              <w:t>64</w:t>
            </w:r>
            <w:r>
              <w:rPr>
                <w:b/>
                <w:bCs/>
                <w:sz w:val="24"/>
                <w:szCs w:val="24"/>
              </w:rPr>
              <w:t xml:space="preserve"> символ</w:t>
            </w:r>
            <w:r>
              <w:rPr>
                <w:b/>
                <w:bCs/>
                <w:sz w:val="24"/>
                <w:szCs w:val="24"/>
              </w:rPr>
              <w:t>а</w:t>
            </w:r>
          </w:p>
          <w:p w14:paraId="5BD0BEEF" w14:textId="77777777" w:rsidR="00793434" w:rsidRDefault="00793434" w:rsidP="007934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режиме принтера шрифт не изменяется.</w:t>
            </w:r>
          </w:p>
          <w:p w14:paraId="7239CF4E" w14:textId="0901713E" w:rsidR="00793434" w:rsidRDefault="00793434" w:rsidP="007934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фискальных документов – весь введенный шрифт преобразуется в прописной.</w:t>
            </w:r>
          </w:p>
          <w:p w14:paraId="6BE2F1B4" w14:textId="77777777" w:rsidR="00793434" w:rsidRDefault="00793434" w:rsidP="007934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установки прошивки необходимо установить заголовок и окончание.</w:t>
            </w:r>
          </w:p>
          <w:p w14:paraId="51EB9EA4" w14:textId="503620B5" w:rsidR="00793434" w:rsidRPr="00715155" w:rsidRDefault="00793434" w:rsidP="0071515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99E12FD" w14:textId="2FBEE880" w:rsidR="00A63731" w:rsidRPr="00A253E6" w:rsidRDefault="00A253E6" w:rsidP="00A63731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501_01</w:t>
            </w:r>
          </w:p>
        </w:tc>
      </w:tr>
      <w:bookmarkEnd w:id="0"/>
    </w:tbl>
    <w:p w14:paraId="384ADB82" w14:textId="77777777" w:rsidR="00A50BA4" w:rsidRPr="00D0147E" w:rsidRDefault="00A50BA4" w:rsidP="002F1D22">
      <w:pPr>
        <w:spacing w:after="0"/>
        <w:jc w:val="both"/>
        <w:rPr>
          <w:sz w:val="24"/>
          <w:szCs w:val="24"/>
        </w:rPr>
      </w:pPr>
    </w:p>
    <w:sectPr w:rsidR="00A50BA4" w:rsidRPr="00D0147E" w:rsidSect="00A63731">
      <w:footerReference w:type="default" r:id="rId9"/>
      <w:pgSz w:w="16838" w:h="11906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BE4AB" w14:textId="77777777" w:rsidR="006B360B" w:rsidRDefault="006B360B" w:rsidP="0071595C">
      <w:pPr>
        <w:spacing w:after="0"/>
      </w:pPr>
      <w:r>
        <w:separator/>
      </w:r>
    </w:p>
  </w:endnote>
  <w:endnote w:type="continuationSeparator" w:id="0">
    <w:p w14:paraId="280525C1" w14:textId="77777777" w:rsidR="006B360B" w:rsidRDefault="006B360B" w:rsidP="007159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1984069"/>
      <w:docPartObj>
        <w:docPartGallery w:val="Page Numbers (Bottom of Page)"/>
        <w:docPartUnique/>
      </w:docPartObj>
    </w:sdtPr>
    <w:sdtContent>
      <w:p w14:paraId="6D0C9178" w14:textId="41DDAFBD" w:rsidR="0071595C" w:rsidRDefault="0071595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546FF8" w14:textId="77777777" w:rsidR="0071595C" w:rsidRDefault="007159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34D1E" w14:textId="77777777" w:rsidR="006B360B" w:rsidRDefault="006B360B" w:rsidP="0071595C">
      <w:pPr>
        <w:spacing w:after="0"/>
      </w:pPr>
      <w:r>
        <w:separator/>
      </w:r>
    </w:p>
  </w:footnote>
  <w:footnote w:type="continuationSeparator" w:id="0">
    <w:p w14:paraId="7D821523" w14:textId="77777777" w:rsidR="006B360B" w:rsidRDefault="006B360B" w:rsidP="007159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930F4"/>
    <w:multiLevelType w:val="hybridMultilevel"/>
    <w:tmpl w:val="5DFAB1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87202"/>
    <w:multiLevelType w:val="hybridMultilevel"/>
    <w:tmpl w:val="17081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0455"/>
    <w:multiLevelType w:val="multilevel"/>
    <w:tmpl w:val="13760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0F23646"/>
    <w:multiLevelType w:val="hybridMultilevel"/>
    <w:tmpl w:val="CAD62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0255A"/>
    <w:multiLevelType w:val="hybridMultilevel"/>
    <w:tmpl w:val="6D90C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5A2"/>
    <w:multiLevelType w:val="hybridMultilevel"/>
    <w:tmpl w:val="08F04F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10D74"/>
    <w:multiLevelType w:val="hybridMultilevel"/>
    <w:tmpl w:val="9B104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092A93"/>
    <w:multiLevelType w:val="hybridMultilevel"/>
    <w:tmpl w:val="08F04F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27C7D"/>
    <w:multiLevelType w:val="multilevel"/>
    <w:tmpl w:val="5404A5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542205369">
    <w:abstractNumId w:val="3"/>
  </w:num>
  <w:num w:numId="2" w16cid:durableId="650865344">
    <w:abstractNumId w:val="1"/>
  </w:num>
  <w:num w:numId="3" w16cid:durableId="625703560">
    <w:abstractNumId w:val="5"/>
  </w:num>
  <w:num w:numId="4" w16cid:durableId="2086147925">
    <w:abstractNumId w:val="6"/>
  </w:num>
  <w:num w:numId="5" w16cid:durableId="1978609324">
    <w:abstractNumId w:val="7"/>
  </w:num>
  <w:num w:numId="6" w16cid:durableId="1178887964">
    <w:abstractNumId w:val="4"/>
  </w:num>
  <w:num w:numId="7" w16cid:durableId="821233622">
    <w:abstractNumId w:val="0"/>
  </w:num>
  <w:num w:numId="8" w16cid:durableId="1286229317">
    <w:abstractNumId w:val="8"/>
  </w:num>
  <w:num w:numId="9" w16cid:durableId="1767657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FB"/>
    <w:rsid w:val="00032099"/>
    <w:rsid w:val="00032153"/>
    <w:rsid w:val="0004793E"/>
    <w:rsid w:val="000560D3"/>
    <w:rsid w:val="00063B87"/>
    <w:rsid w:val="00070D75"/>
    <w:rsid w:val="000947BF"/>
    <w:rsid w:val="000B51E0"/>
    <w:rsid w:val="000C08BE"/>
    <w:rsid w:val="000D44C3"/>
    <w:rsid w:val="000E7487"/>
    <w:rsid w:val="00132B08"/>
    <w:rsid w:val="001602AE"/>
    <w:rsid w:val="0016520A"/>
    <w:rsid w:val="00191A0C"/>
    <w:rsid w:val="001942E1"/>
    <w:rsid w:val="001D20E2"/>
    <w:rsid w:val="001D6CDA"/>
    <w:rsid w:val="002150B1"/>
    <w:rsid w:val="00235044"/>
    <w:rsid w:val="00244398"/>
    <w:rsid w:val="00244D5A"/>
    <w:rsid w:val="0027049C"/>
    <w:rsid w:val="00294CC5"/>
    <w:rsid w:val="002951FB"/>
    <w:rsid w:val="002A3F3A"/>
    <w:rsid w:val="002A4CEF"/>
    <w:rsid w:val="002A6141"/>
    <w:rsid w:val="002C3336"/>
    <w:rsid w:val="002E588B"/>
    <w:rsid w:val="002E7664"/>
    <w:rsid w:val="002F1D22"/>
    <w:rsid w:val="002F399D"/>
    <w:rsid w:val="002F4452"/>
    <w:rsid w:val="00314E73"/>
    <w:rsid w:val="0034213A"/>
    <w:rsid w:val="003425A4"/>
    <w:rsid w:val="00347A24"/>
    <w:rsid w:val="00357A11"/>
    <w:rsid w:val="003B20BF"/>
    <w:rsid w:val="003E3632"/>
    <w:rsid w:val="004338E2"/>
    <w:rsid w:val="004628D1"/>
    <w:rsid w:val="00487AB6"/>
    <w:rsid w:val="004B428F"/>
    <w:rsid w:val="004B5009"/>
    <w:rsid w:val="004C2930"/>
    <w:rsid w:val="005020E9"/>
    <w:rsid w:val="00527185"/>
    <w:rsid w:val="00533C67"/>
    <w:rsid w:val="0054581A"/>
    <w:rsid w:val="00570888"/>
    <w:rsid w:val="005A03BE"/>
    <w:rsid w:val="005A17AC"/>
    <w:rsid w:val="005D6FC6"/>
    <w:rsid w:val="005F00FC"/>
    <w:rsid w:val="0060659A"/>
    <w:rsid w:val="006373EF"/>
    <w:rsid w:val="00651563"/>
    <w:rsid w:val="006838A3"/>
    <w:rsid w:val="006B360B"/>
    <w:rsid w:val="006C0B77"/>
    <w:rsid w:val="006F3217"/>
    <w:rsid w:val="007013A0"/>
    <w:rsid w:val="00713C8A"/>
    <w:rsid w:val="00715155"/>
    <w:rsid w:val="0071595C"/>
    <w:rsid w:val="00741C25"/>
    <w:rsid w:val="007621FC"/>
    <w:rsid w:val="00793434"/>
    <w:rsid w:val="007956CC"/>
    <w:rsid w:val="007F4430"/>
    <w:rsid w:val="008172B9"/>
    <w:rsid w:val="008242FF"/>
    <w:rsid w:val="0085487E"/>
    <w:rsid w:val="00862FE9"/>
    <w:rsid w:val="008641C9"/>
    <w:rsid w:val="00870751"/>
    <w:rsid w:val="008A08E7"/>
    <w:rsid w:val="008B6378"/>
    <w:rsid w:val="008B799F"/>
    <w:rsid w:val="008E495A"/>
    <w:rsid w:val="008E5873"/>
    <w:rsid w:val="009132F9"/>
    <w:rsid w:val="00922C48"/>
    <w:rsid w:val="0093009F"/>
    <w:rsid w:val="00934353"/>
    <w:rsid w:val="0095200F"/>
    <w:rsid w:val="00993547"/>
    <w:rsid w:val="009A3840"/>
    <w:rsid w:val="009F1D7A"/>
    <w:rsid w:val="009F5356"/>
    <w:rsid w:val="00A13880"/>
    <w:rsid w:val="00A253E6"/>
    <w:rsid w:val="00A30888"/>
    <w:rsid w:val="00A4375B"/>
    <w:rsid w:val="00A45864"/>
    <w:rsid w:val="00A50BA4"/>
    <w:rsid w:val="00A51C5E"/>
    <w:rsid w:val="00A63731"/>
    <w:rsid w:val="00A840B4"/>
    <w:rsid w:val="00AA1E18"/>
    <w:rsid w:val="00AA566A"/>
    <w:rsid w:val="00AB301C"/>
    <w:rsid w:val="00AB4570"/>
    <w:rsid w:val="00AC7E5A"/>
    <w:rsid w:val="00AD0604"/>
    <w:rsid w:val="00AD1452"/>
    <w:rsid w:val="00B01141"/>
    <w:rsid w:val="00B33F2C"/>
    <w:rsid w:val="00B36676"/>
    <w:rsid w:val="00B57685"/>
    <w:rsid w:val="00B771F4"/>
    <w:rsid w:val="00B915B7"/>
    <w:rsid w:val="00C142E6"/>
    <w:rsid w:val="00C51D7D"/>
    <w:rsid w:val="00C876B1"/>
    <w:rsid w:val="00C97926"/>
    <w:rsid w:val="00CB2590"/>
    <w:rsid w:val="00CB7EA3"/>
    <w:rsid w:val="00CE10B4"/>
    <w:rsid w:val="00CE24E8"/>
    <w:rsid w:val="00CF2910"/>
    <w:rsid w:val="00CF484D"/>
    <w:rsid w:val="00D0147E"/>
    <w:rsid w:val="00D43F59"/>
    <w:rsid w:val="00D6778C"/>
    <w:rsid w:val="00D87A03"/>
    <w:rsid w:val="00D9612D"/>
    <w:rsid w:val="00DA385E"/>
    <w:rsid w:val="00DF0DAE"/>
    <w:rsid w:val="00DF2E1D"/>
    <w:rsid w:val="00E017C5"/>
    <w:rsid w:val="00E130E8"/>
    <w:rsid w:val="00E20BDE"/>
    <w:rsid w:val="00E53C30"/>
    <w:rsid w:val="00E653A0"/>
    <w:rsid w:val="00E73CA3"/>
    <w:rsid w:val="00EA59DF"/>
    <w:rsid w:val="00EA72F0"/>
    <w:rsid w:val="00EB1F3E"/>
    <w:rsid w:val="00ED7C17"/>
    <w:rsid w:val="00EE1782"/>
    <w:rsid w:val="00EE4070"/>
    <w:rsid w:val="00EE54A8"/>
    <w:rsid w:val="00F12C76"/>
    <w:rsid w:val="00F230C9"/>
    <w:rsid w:val="00F2607F"/>
    <w:rsid w:val="00F57F11"/>
    <w:rsid w:val="00FD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ADE7"/>
  <w15:chartTrackingRefBased/>
  <w15:docId w15:val="{2717E61F-8001-4CDD-B496-08C8CE97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F3A"/>
    <w:pPr>
      <w:ind w:left="720"/>
      <w:contextualSpacing/>
    </w:pPr>
  </w:style>
  <w:style w:type="table" w:styleId="a4">
    <w:name w:val="Table Grid"/>
    <w:basedOn w:val="a1"/>
    <w:uiPriority w:val="39"/>
    <w:rsid w:val="00056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1595C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71595C"/>
    <w:rPr>
      <w:rFonts w:ascii="Times New Roman" w:hAnsi="Times New Roman"/>
      <w:kern w:val="0"/>
      <w:sz w:val="28"/>
      <w14:ligatures w14:val="none"/>
    </w:rPr>
  </w:style>
  <w:style w:type="paragraph" w:styleId="a7">
    <w:name w:val="footer"/>
    <w:basedOn w:val="a"/>
    <w:link w:val="a8"/>
    <w:uiPriority w:val="99"/>
    <w:unhideWhenUsed/>
    <w:rsid w:val="0071595C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1595C"/>
    <w:rPr>
      <w:rFonts w:ascii="Times New Roman" w:hAnsi="Times New Roman"/>
      <w:kern w:val="0"/>
      <w:sz w:val="28"/>
      <w14:ligatures w14:val="none"/>
    </w:rPr>
  </w:style>
  <w:style w:type="character" w:styleId="a9">
    <w:name w:val="Hyperlink"/>
    <w:basedOn w:val="a0"/>
    <w:uiPriority w:val="99"/>
    <w:unhideWhenUsed/>
    <w:rsid w:val="009F1D7A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9F1D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kra-kk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6E137-BAE5-44A9-910F-56062E03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6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Голубева Надежда Борисовна</dc:creator>
  <cp:keywords/>
  <dc:description/>
  <cp:lastModifiedBy>Голубева Надежда Борисовна</cp:lastModifiedBy>
  <cp:revision>66</cp:revision>
  <dcterms:created xsi:type="dcterms:W3CDTF">2024-10-21T06:48:00Z</dcterms:created>
  <dcterms:modified xsi:type="dcterms:W3CDTF">2025-06-26T13:14:00Z</dcterms:modified>
</cp:coreProperties>
</file>